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18D" w:rsidRPr="0001298E" w:rsidRDefault="0061020F">
      <w:pPr>
        <w:pStyle w:val="Nadpis2"/>
        <w:spacing w:line="360" w:lineRule="auto"/>
        <w:rPr>
          <w:rFonts w:ascii="Arial" w:hAnsi="Arial" w:cs="Arial"/>
          <w:u w:val="single"/>
        </w:rPr>
      </w:pPr>
      <w:r w:rsidRPr="0001298E">
        <w:rPr>
          <w:rFonts w:ascii="Arial" w:hAnsi="Arial" w:cs="Arial"/>
          <w:u w:val="single"/>
        </w:rPr>
        <w:t>Úvod</w:t>
      </w:r>
    </w:p>
    <w:p w:rsidR="00D8218D" w:rsidRPr="0001298E" w:rsidRDefault="00D8218D">
      <w:pPr>
        <w:pStyle w:val="Zkladntext"/>
        <w:rPr>
          <w:rFonts w:ascii="Arial" w:hAnsi="Arial" w:cs="Arial"/>
        </w:rPr>
      </w:pPr>
      <w:r w:rsidRPr="0001298E">
        <w:rPr>
          <w:rFonts w:ascii="Arial" w:hAnsi="Arial" w:cs="Arial"/>
        </w:rPr>
        <w:tab/>
      </w:r>
      <w:r w:rsidR="00EB660F" w:rsidRPr="0001298E">
        <w:rPr>
          <w:rFonts w:ascii="Arial" w:hAnsi="Arial" w:cs="Arial"/>
        </w:rPr>
        <w:t xml:space="preserve">Projekt rieši zdroj tepla a vykurovanie </w:t>
      </w:r>
      <w:r w:rsidR="00CB396B" w:rsidRPr="0001298E">
        <w:rPr>
          <w:rFonts w:ascii="Arial" w:hAnsi="Arial" w:cs="Arial"/>
        </w:rPr>
        <w:t>objektu Šport Arény Malacky</w:t>
      </w:r>
      <w:r w:rsidR="00EB660F" w:rsidRPr="0001298E">
        <w:rPr>
          <w:rFonts w:ascii="Arial" w:hAnsi="Arial" w:cs="Arial"/>
        </w:rPr>
        <w:t xml:space="preserve">. </w:t>
      </w:r>
      <w:r w:rsidRPr="0001298E">
        <w:rPr>
          <w:rFonts w:ascii="Arial" w:hAnsi="Arial" w:cs="Arial"/>
        </w:rPr>
        <w:t xml:space="preserve">Tepelná pohoda v objekte bude zabezpečená </w:t>
      </w:r>
      <w:r w:rsidR="00EB660F" w:rsidRPr="0001298E">
        <w:rPr>
          <w:rFonts w:ascii="Arial" w:hAnsi="Arial" w:cs="Arial"/>
        </w:rPr>
        <w:t>klasickým vykurovaním pomocou vykurovacích telies</w:t>
      </w:r>
      <w:r w:rsidR="00CB396B" w:rsidRPr="0001298E">
        <w:rPr>
          <w:rFonts w:ascii="Arial" w:hAnsi="Arial" w:cs="Arial"/>
        </w:rPr>
        <w:t>, vzduchotechnikou s</w:t>
      </w:r>
      <w:r w:rsidR="00EB660F" w:rsidRPr="0001298E">
        <w:rPr>
          <w:rFonts w:ascii="Arial" w:hAnsi="Arial" w:cs="Arial"/>
        </w:rPr>
        <w:t xml:space="preserve"> centrálnym zdroj</w:t>
      </w:r>
      <w:r w:rsidR="00CB396B" w:rsidRPr="0001298E">
        <w:rPr>
          <w:rFonts w:ascii="Arial" w:hAnsi="Arial" w:cs="Arial"/>
        </w:rPr>
        <w:t>o</w:t>
      </w:r>
      <w:r w:rsidR="00EB660F" w:rsidRPr="0001298E">
        <w:rPr>
          <w:rFonts w:ascii="Arial" w:hAnsi="Arial" w:cs="Arial"/>
        </w:rPr>
        <w:t>m tepla - plynov</w:t>
      </w:r>
      <w:r w:rsidR="00CB396B" w:rsidRPr="0001298E">
        <w:rPr>
          <w:rFonts w:ascii="Arial" w:hAnsi="Arial" w:cs="Arial"/>
        </w:rPr>
        <w:t>ou</w:t>
      </w:r>
      <w:r w:rsidR="00EB660F" w:rsidRPr="0001298E">
        <w:rPr>
          <w:rFonts w:ascii="Arial" w:hAnsi="Arial" w:cs="Arial"/>
        </w:rPr>
        <w:t xml:space="preserve"> kotolň</w:t>
      </w:r>
      <w:r w:rsidR="00CB396B" w:rsidRPr="0001298E">
        <w:rPr>
          <w:rFonts w:ascii="Arial" w:hAnsi="Arial" w:cs="Arial"/>
        </w:rPr>
        <w:t>ou</w:t>
      </w:r>
      <w:r w:rsidR="00EB660F" w:rsidRPr="0001298E">
        <w:rPr>
          <w:rFonts w:ascii="Arial" w:hAnsi="Arial" w:cs="Arial"/>
        </w:rPr>
        <w:t xml:space="preserve"> strojovň</w:t>
      </w:r>
      <w:r w:rsidR="00CB396B" w:rsidRPr="0001298E">
        <w:rPr>
          <w:rFonts w:ascii="Arial" w:hAnsi="Arial" w:cs="Arial"/>
        </w:rPr>
        <w:t>ou</w:t>
      </w:r>
      <w:r w:rsidR="00EB660F" w:rsidRPr="0001298E">
        <w:rPr>
          <w:rFonts w:ascii="Arial" w:hAnsi="Arial" w:cs="Arial"/>
        </w:rPr>
        <w:t xml:space="preserve"> s centrálnym ohrevom teplej vody a doregulovaním jednotlivých vetiev.</w:t>
      </w:r>
      <w:r w:rsidRPr="0001298E">
        <w:rPr>
          <w:rFonts w:ascii="Arial" w:hAnsi="Arial" w:cs="Arial"/>
        </w:rPr>
        <w:t xml:space="preserve"> Návrh teplofikácie objektu zodpovedá technickým požiadavkám</w:t>
      </w:r>
      <w:r w:rsidR="00A17FF7" w:rsidRPr="0001298E">
        <w:rPr>
          <w:rFonts w:ascii="Arial" w:hAnsi="Arial" w:cs="Arial"/>
        </w:rPr>
        <w:t xml:space="preserve"> investora</w:t>
      </w:r>
      <w:r w:rsidRPr="0001298E">
        <w:rPr>
          <w:rFonts w:ascii="Arial" w:hAnsi="Arial" w:cs="Arial"/>
        </w:rPr>
        <w:t>.</w:t>
      </w:r>
    </w:p>
    <w:p w:rsidR="00D8218D" w:rsidRPr="0001298E" w:rsidRDefault="00D8218D">
      <w:pPr>
        <w:spacing w:line="360" w:lineRule="auto"/>
        <w:jc w:val="both"/>
        <w:rPr>
          <w:rFonts w:ascii="Arial" w:hAnsi="Arial" w:cs="Arial"/>
          <w:lang w:val="sk-SK"/>
        </w:rPr>
      </w:pPr>
    </w:p>
    <w:p w:rsidR="00D8218D" w:rsidRPr="0001298E" w:rsidRDefault="00D8218D">
      <w:pPr>
        <w:pStyle w:val="Nadpis2"/>
        <w:spacing w:line="360" w:lineRule="auto"/>
        <w:rPr>
          <w:rFonts w:ascii="Arial" w:hAnsi="Arial" w:cs="Arial"/>
          <w:u w:val="single"/>
        </w:rPr>
      </w:pPr>
      <w:r w:rsidRPr="0001298E">
        <w:rPr>
          <w:rFonts w:ascii="Arial" w:hAnsi="Arial" w:cs="Arial"/>
          <w:u w:val="single"/>
        </w:rPr>
        <w:t>Tepelné straty</w:t>
      </w:r>
    </w:p>
    <w:p w:rsidR="00D8218D" w:rsidRPr="0001298E" w:rsidRDefault="00D8218D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  <w:t>Tepelné straty sú vypočítané podľa STN EN 12 831 pre vonkajšiu výpočtovú teplotu  t</w:t>
      </w:r>
      <w:r w:rsidRPr="0001298E">
        <w:rPr>
          <w:rFonts w:ascii="Arial" w:hAnsi="Arial" w:cs="Arial"/>
          <w:vertAlign w:val="subscript"/>
          <w:lang w:val="sk-SK"/>
        </w:rPr>
        <w:t>e</w:t>
      </w:r>
      <w:r w:rsidRPr="0001298E">
        <w:rPr>
          <w:rFonts w:ascii="Arial" w:hAnsi="Arial" w:cs="Arial"/>
          <w:lang w:val="sk-SK"/>
        </w:rPr>
        <w:t xml:space="preserve"> = - 11</w:t>
      </w:r>
      <w:r w:rsidRPr="0001298E">
        <w:rPr>
          <w:rFonts w:ascii="Arial" w:hAnsi="Arial" w:cs="Arial"/>
          <w:vertAlign w:val="superscript"/>
          <w:lang w:val="sk-SK"/>
        </w:rPr>
        <w:t>o</w:t>
      </w:r>
      <w:r w:rsidRPr="0001298E">
        <w:rPr>
          <w:rFonts w:ascii="Arial" w:hAnsi="Arial" w:cs="Arial"/>
          <w:lang w:val="sk-SK"/>
        </w:rPr>
        <w:t>C, teplotná oblasť 1, nechránená poloha budovy a nepretržitom vykurovaní s nočným útlmom tak, aby bola vo vykurovaných miestnostiach dosahovaná vnútorná teplota zabezpečujúca tepelnú pohodu.</w:t>
      </w:r>
    </w:p>
    <w:p w:rsidR="00D8218D" w:rsidRPr="0001298E" w:rsidRDefault="00D8218D">
      <w:pPr>
        <w:pStyle w:val="Zkladntext2"/>
        <w:rPr>
          <w:sz w:val="24"/>
          <w:lang w:val="sk-SK"/>
        </w:rPr>
      </w:pPr>
      <w:r w:rsidRPr="0001298E">
        <w:rPr>
          <w:sz w:val="24"/>
          <w:lang w:val="sk-SK"/>
        </w:rPr>
        <w:tab/>
        <w:t>Pri výpočte tepelných strát objektu sú zohľadnené požiadavky a kritériá tepelno-technických vlastností konštrukčných materiálov v zmysle STN 73 0540-3 s prihliadnutím na architektonický návrh stavebných častí.</w:t>
      </w:r>
    </w:p>
    <w:p w:rsidR="00D8218D" w:rsidRPr="0001298E" w:rsidRDefault="00D8218D">
      <w:pPr>
        <w:jc w:val="both"/>
        <w:rPr>
          <w:rFonts w:ascii="Arial" w:hAnsi="Arial" w:cs="Arial"/>
          <w:lang w:val="sk-SK"/>
        </w:rPr>
      </w:pPr>
    </w:p>
    <w:p w:rsidR="00D8218D" w:rsidRPr="0001298E" w:rsidRDefault="00DC40B0">
      <w:pPr>
        <w:pStyle w:val="Zkladntext"/>
        <w:spacing w:line="360" w:lineRule="auto"/>
        <w:rPr>
          <w:rFonts w:ascii="Arial" w:hAnsi="Arial" w:cs="Arial"/>
          <w:b/>
          <w:bCs/>
          <w:u w:val="single"/>
        </w:rPr>
      </w:pPr>
      <w:r w:rsidRPr="0001298E">
        <w:rPr>
          <w:rFonts w:ascii="Arial" w:hAnsi="Arial" w:cs="Arial"/>
          <w:b/>
          <w:bCs/>
          <w:u w:val="single"/>
        </w:rPr>
        <w:t xml:space="preserve">Bilancie max. potreby tepla </w:t>
      </w:r>
    </w:p>
    <w:p w:rsidR="00EB660F" w:rsidRPr="0001298E" w:rsidRDefault="00EB660F" w:rsidP="00EB660F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  <w:t>Potreba tepla je vypočítaná pre priem</w:t>
      </w:r>
      <w:r w:rsidR="00A34096" w:rsidRPr="0001298E">
        <w:rPr>
          <w:rFonts w:ascii="Arial" w:hAnsi="Arial" w:cs="Arial"/>
          <w:lang w:val="sk-SK"/>
        </w:rPr>
        <w:t>e</w:t>
      </w:r>
      <w:r w:rsidRPr="0001298E">
        <w:rPr>
          <w:rFonts w:ascii="Arial" w:hAnsi="Arial" w:cs="Arial"/>
          <w:lang w:val="sk-SK"/>
        </w:rPr>
        <w:t>rnú vnútornú výpočtovú teplotu +19°C, priemernú vonkajšiu výpočtovú teplotu +4,0°C, počet vykurovacích dní 212, počet dennostupňov 3380.</w:t>
      </w:r>
    </w:p>
    <w:p w:rsidR="00EB660F" w:rsidRPr="0001298E" w:rsidRDefault="00EB660F" w:rsidP="00EB660F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</w:r>
    </w:p>
    <w:p w:rsidR="00DC40B0" w:rsidRPr="0001298E" w:rsidRDefault="00DC40B0" w:rsidP="00DC40B0">
      <w:pPr>
        <w:jc w:val="both"/>
        <w:rPr>
          <w:rFonts w:ascii="Arial" w:hAnsi="Arial" w:cs="Arial"/>
          <w:b/>
          <w:u w:val="single"/>
          <w:lang w:val="sk-SK"/>
        </w:rPr>
      </w:pPr>
      <w:r w:rsidRPr="0001298E">
        <w:rPr>
          <w:rFonts w:ascii="Arial" w:hAnsi="Arial" w:cs="Arial"/>
          <w:b/>
          <w:u w:val="single"/>
          <w:lang w:val="sk-SK"/>
        </w:rPr>
        <w:t>Ročná spotreba tepelnej energie a plynu</w:t>
      </w:r>
    </w:p>
    <w:p w:rsidR="00A13E6F" w:rsidRPr="0001298E" w:rsidRDefault="00A13E6F" w:rsidP="00A13E6F">
      <w:pPr>
        <w:spacing w:line="360" w:lineRule="auto"/>
        <w:jc w:val="both"/>
        <w:rPr>
          <w:rFonts w:ascii="Arial" w:hAnsi="Arial" w:cs="Arial"/>
          <w:lang w:val="sk-SK"/>
        </w:rPr>
      </w:pPr>
    </w:p>
    <w:tbl>
      <w:tblPr>
        <w:tblW w:w="8714" w:type="dxa"/>
        <w:jc w:val="center"/>
        <w:tblInd w:w="-5" w:type="dxa"/>
        <w:tblCellMar>
          <w:left w:w="0" w:type="dxa"/>
          <w:right w:w="0" w:type="dxa"/>
        </w:tblCellMar>
        <w:tblLook w:val="0000"/>
      </w:tblPr>
      <w:tblGrid>
        <w:gridCol w:w="4946"/>
        <w:gridCol w:w="1772"/>
        <w:gridCol w:w="1996"/>
      </w:tblGrid>
      <w:tr w:rsidR="00626B93" w:rsidRPr="0001298E" w:rsidTr="00626B93">
        <w:trPr>
          <w:cantSplit/>
          <w:trHeight w:val="528"/>
          <w:jc w:val="center"/>
        </w:trPr>
        <w:tc>
          <w:tcPr>
            <w:tcW w:w="4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B93" w:rsidRPr="0001298E" w:rsidRDefault="00626B93" w:rsidP="00A871B9">
            <w:r w:rsidRPr="0001298E">
              <w:t>Druh spotreby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B93" w:rsidRPr="0001298E" w:rsidRDefault="00CB396B" w:rsidP="00CB396B">
            <w:pPr>
              <w:jc w:val="center"/>
            </w:pPr>
            <w:r w:rsidRPr="0001298E">
              <w:t>Potreba tepla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B93" w:rsidRPr="0001298E" w:rsidRDefault="00CB396B" w:rsidP="00CB396B">
            <w:pPr>
              <w:jc w:val="center"/>
            </w:pPr>
            <w:r w:rsidRPr="0001298E">
              <w:t>Spotreba tepla</w:t>
            </w:r>
          </w:p>
        </w:tc>
      </w:tr>
      <w:tr w:rsidR="00626B93" w:rsidRPr="0001298E" w:rsidTr="00626B93">
        <w:trPr>
          <w:cantSplit/>
          <w:trHeight w:val="27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93" w:rsidRPr="0001298E" w:rsidRDefault="00626B93" w:rsidP="00A871B9"/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B93" w:rsidRPr="0001298E" w:rsidRDefault="00626B93" w:rsidP="00CB396B">
            <w:pPr>
              <w:jc w:val="center"/>
            </w:pPr>
            <w:r w:rsidRPr="0001298E">
              <w:t>[</w:t>
            </w:r>
            <w:r w:rsidR="00CB396B" w:rsidRPr="0001298E">
              <w:t>kW</w:t>
            </w:r>
            <w:r w:rsidRPr="0001298E">
              <w:t>]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B93" w:rsidRPr="0001298E" w:rsidRDefault="00626B93" w:rsidP="00626B93">
            <w:pPr>
              <w:jc w:val="center"/>
            </w:pPr>
            <w:r w:rsidRPr="0001298E">
              <w:t>[m</w:t>
            </w:r>
            <w:r w:rsidRPr="0001298E">
              <w:rPr>
                <w:vertAlign w:val="superscript"/>
              </w:rPr>
              <w:t>3</w:t>
            </w:r>
            <w:r w:rsidRPr="0001298E">
              <w:t>/rok]</w:t>
            </w:r>
          </w:p>
        </w:tc>
      </w:tr>
      <w:tr w:rsidR="00626B93" w:rsidRPr="0001298E" w:rsidTr="00626B93">
        <w:trPr>
          <w:cantSplit/>
          <w:trHeight w:val="26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B93" w:rsidRPr="0001298E" w:rsidRDefault="00626B93" w:rsidP="00EC35E0">
            <w:pPr>
              <w:ind w:left="57"/>
            </w:pPr>
            <w:r w:rsidRPr="0001298E">
              <w:t xml:space="preserve">Vykurovanie </w:t>
            </w:r>
            <w:r w:rsidR="00CB396B" w:rsidRPr="0001298E">
              <w:t>(šatne, bar, technické pr</w:t>
            </w:r>
            <w:r w:rsidR="00EC35E0" w:rsidRPr="0001298E">
              <w:t>ie</w:t>
            </w:r>
            <w:r w:rsidR="00CB396B" w:rsidRPr="0001298E">
              <w:t>story)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B93" w:rsidRPr="0001298E" w:rsidRDefault="008C3F37" w:rsidP="00626B93">
            <w:pPr>
              <w:ind w:left="57" w:right="227"/>
              <w:jc w:val="right"/>
            </w:pPr>
            <w:r w:rsidRPr="0001298E">
              <w:t>90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B93" w:rsidRPr="0001298E" w:rsidRDefault="008C3F37" w:rsidP="008C3F37">
            <w:pPr>
              <w:ind w:left="57" w:right="227"/>
              <w:jc w:val="right"/>
            </w:pPr>
            <w:r w:rsidRPr="0001298E">
              <w:t>22 680</w:t>
            </w:r>
          </w:p>
        </w:tc>
      </w:tr>
      <w:tr w:rsidR="008C3F37" w:rsidRPr="0001298E" w:rsidTr="00626B93">
        <w:trPr>
          <w:cantSplit/>
          <w:trHeight w:val="26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F37" w:rsidRPr="0001298E" w:rsidRDefault="008C3F37" w:rsidP="00CB396B">
            <w:pPr>
              <w:ind w:left="57"/>
            </w:pPr>
            <w:r w:rsidRPr="0001298E">
              <w:t>Fancoil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F37" w:rsidRPr="0001298E" w:rsidRDefault="008C3F37" w:rsidP="00626B93">
            <w:pPr>
              <w:ind w:left="57" w:right="227"/>
              <w:jc w:val="right"/>
            </w:pPr>
            <w:r w:rsidRPr="0001298E">
              <w:t>83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F37" w:rsidRPr="0001298E" w:rsidRDefault="008C3F37" w:rsidP="008C3F37">
            <w:pPr>
              <w:ind w:left="57" w:right="227"/>
              <w:jc w:val="right"/>
            </w:pPr>
            <w:r w:rsidRPr="0001298E">
              <w:t>21 070</w:t>
            </w:r>
          </w:p>
        </w:tc>
      </w:tr>
      <w:tr w:rsidR="00626B93" w:rsidRPr="0001298E" w:rsidTr="00626B93">
        <w:trPr>
          <w:cantSplit/>
          <w:trHeight w:val="26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B93" w:rsidRPr="0001298E" w:rsidRDefault="00626B93" w:rsidP="00CB396B">
            <w:pPr>
              <w:ind w:left="57"/>
            </w:pPr>
            <w:r w:rsidRPr="0001298E">
              <w:t xml:space="preserve">Vzduchotechnika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B93" w:rsidRPr="0001298E" w:rsidRDefault="008C3F37" w:rsidP="00626B93">
            <w:pPr>
              <w:ind w:left="57" w:right="227"/>
              <w:jc w:val="right"/>
            </w:pPr>
            <w:r w:rsidRPr="0001298E">
              <w:t>203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B93" w:rsidRPr="0001298E" w:rsidRDefault="008C3F37" w:rsidP="008C3F37">
            <w:pPr>
              <w:ind w:left="57" w:right="227"/>
              <w:jc w:val="right"/>
            </w:pPr>
            <w:r w:rsidRPr="0001298E">
              <w:t xml:space="preserve">18 </w:t>
            </w:r>
            <w:r w:rsidR="006744A5" w:rsidRPr="0001298E">
              <w:t>2</w:t>
            </w:r>
            <w:r w:rsidRPr="0001298E">
              <w:t>15</w:t>
            </w:r>
          </w:p>
        </w:tc>
      </w:tr>
      <w:tr w:rsidR="00626B93" w:rsidRPr="0001298E" w:rsidTr="00626B93">
        <w:trPr>
          <w:cantSplit/>
          <w:trHeight w:val="26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B93" w:rsidRPr="0001298E" w:rsidRDefault="00626B93" w:rsidP="00CB396B">
            <w:pPr>
              <w:ind w:left="57"/>
            </w:pPr>
            <w:r w:rsidRPr="0001298E">
              <w:t xml:space="preserve">Príprava </w:t>
            </w:r>
            <w:r w:rsidR="00CB396B" w:rsidRPr="0001298E">
              <w:t>teplej pitnej vody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B93" w:rsidRPr="0001298E" w:rsidRDefault="001422E9" w:rsidP="00626B93">
            <w:pPr>
              <w:ind w:left="57" w:right="227"/>
              <w:jc w:val="right"/>
            </w:pPr>
            <w:r w:rsidRPr="0001298E">
              <w:t>414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B93" w:rsidRPr="0001298E" w:rsidRDefault="00E022D8" w:rsidP="00E022D8">
            <w:pPr>
              <w:ind w:left="57" w:right="227"/>
              <w:jc w:val="right"/>
            </w:pPr>
            <w:r w:rsidRPr="0001298E">
              <w:t>6 300</w:t>
            </w:r>
          </w:p>
        </w:tc>
      </w:tr>
      <w:tr w:rsidR="00626B93" w:rsidRPr="0001298E" w:rsidTr="00626B93">
        <w:trPr>
          <w:cantSplit/>
          <w:trHeight w:val="26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B93" w:rsidRPr="0001298E" w:rsidRDefault="00CB396B" w:rsidP="00626B93">
            <w:pPr>
              <w:ind w:left="57"/>
            </w:pPr>
            <w:r w:rsidRPr="0001298E">
              <w:t>Ohrev vody pre rolbu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B93" w:rsidRPr="0001298E" w:rsidRDefault="00CB396B" w:rsidP="00626B93">
            <w:pPr>
              <w:ind w:left="57" w:right="227"/>
              <w:jc w:val="right"/>
            </w:pPr>
            <w:r w:rsidRPr="0001298E">
              <w:t>80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B93" w:rsidRPr="0001298E" w:rsidRDefault="006744A5" w:rsidP="00626B93">
            <w:pPr>
              <w:ind w:left="57" w:right="227"/>
              <w:jc w:val="right"/>
            </w:pPr>
            <w:r w:rsidRPr="0001298E">
              <w:t>1 946</w:t>
            </w:r>
          </w:p>
        </w:tc>
      </w:tr>
      <w:tr w:rsidR="00626B93" w:rsidRPr="0001298E" w:rsidTr="00626B93">
        <w:trPr>
          <w:cantSplit/>
          <w:trHeight w:val="26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B93" w:rsidRPr="0001298E" w:rsidRDefault="00CB396B" w:rsidP="00626B93">
            <w:pPr>
              <w:ind w:left="57"/>
            </w:pPr>
            <w:r w:rsidRPr="0001298E">
              <w:t>Ohrev pre technológiu ľadovej plochy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B93" w:rsidRPr="0001298E" w:rsidRDefault="00CB396B" w:rsidP="00626B93">
            <w:pPr>
              <w:ind w:left="57" w:right="227"/>
              <w:jc w:val="right"/>
            </w:pPr>
            <w:r w:rsidRPr="0001298E">
              <w:t>70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B93" w:rsidRPr="0001298E" w:rsidRDefault="006744A5" w:rsidP="00626B93">
            <w:pPr>
              <w:ind w:left="57" w:right="227"/>
              <w:jc w:val="right"/>
            </w:pPr>
            <w:r w:rsidRPr="0001298E">
              <w:t>1 703</w:t>
            </w:r>
          </w:p>
        </w:tc>
      </w:tr>
      <w:tr w:rsidR="00626B93" w:rsidRPr="0001298E" w:rsidTr="00626B93">
        <w:trPr>
          <w:cantSplit/>
          <w:trHeight w:val="26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B93" w:rsidRPr="0001298E" w:rsidRDefault="00626B93" w:rsidP="00A871B9">
            <w:pPr>
              <w:ind w:left="57"/>
              <w:rPr>
                <w:b/>
                <w:bCs/>
              </w:rPr>
            </w:pPr>
            <w:r w:rsidRPr="0001298E">
              <w:t> </w:t>
            </w:r>
            <w:r w:rsidRPr="0001298E">
              <w:rPr>
                <w:b/>
                <w:bCs/>
              </w:rPr>
              <w:t>spolu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B93" w:rsidRPr="0001298E" w:rsidRDefault="008C3F37" w:rsidP="00626B93">
            <w:pPr>
              <w:ind w:left="57" w:right="227"/>
              <w:jc w:val="right"/>
              <w:rPr>
                <w:b/>
                <w:bCs/>
              </w:rPr>
            </w:pPr>
            <w:r w:rsidRPr="0001298E">
              <w:rPr>
                <w:b/>
                <w:bCs/>
              </w:rPr>
              <w:t>940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B93" w:rsidRPr="0001298E" w:rsidRDefault="008C3F37" w:rsidP="00626B93">
            <w:pPr>
              <w:ind w:left="57" w:right="227"/>
              <w:jc w:val="right"/>
              <w:rPr>
                <w:b/>
                <w:bCs/>
              </w:rPr>
            </w:pPr>
            <w:r w:rsidRPr="0001298E">
              <w:rPr>
                <w:b/>
                <w:bCs/>
              </w:rPr>
              <w:t>71 914</w:t>
            </w:r>
          </w:p>
        </w:tc>
      </w:tr>
    </w:tbl>
    <w:p w:rsidR="00626B93" w:rsidRPr="0001298E" w:rsidRDefault="00626B93" w:rsidP="00A13E6F">
      <w:pPr>
        <w:spacing w:line="360" w:lineRule="auto"/>
        <w:jc w:val="both"/>
        <w:rPr>
          <w:rFonts w:ascii="Arial" w:hAnsi="Arial" w:cs="Arial"/>
          <w:lang w:val="sk-SK"/>
        </w:rPr>
      </w:pPr>
    </w:p>
    <w:p w:rsidR="00DC40B0" w:rsidRPr="0001298E" w:rsidRDefault="00DC40B0" w:rsidP="00DC40B0">
      <w:pPr>
        <w:pStyle w:val="Zkladntext2"/>
        <w:rPr>
          <w:sz w:val="24"/>
          <w:lang w:val="sk-SK"/>
        </w:rPr>
      </w:pPr>
      <w:r w:rsidRPr="0001298E">
        <w:rPr>
          <w:sz w:val="24"/>
          <w:lang w:val="sk-SK"/>
        </w:rPr>
        <w:t>Spotreba plynu je vypočítaná pre zemný plyn s výhrevnosťou 34,</w:t>
      </w:r>
      <w:r w:rsidR="00A1706D" w:rsidRPr="0001298E">
        <w:rPr>
          <w:sz w:val="24"/>
          <w:lang w:val="sk-SK"/>
        </w:rPr>
        <w:t>25</w:t>
      </w:r>
      <w:r w:rsidRPr="0001298E">
        <w:rPr>
          <w:sz w:val="24"/>
          <w:lang w:val="sk-SK"/>
        </w:rPr>
        <w:t xml:space="preserve"> MJ/m3 a účinnosť spaľovania 0,96 pre maximálny výkon kot</w:t>
      </w:r>
      <w:r w:rsidR="00CB396B" w:rsidRPr="0001298E">
        <w:rPr>
          <w:sz w:val="24"/>
          <w:lang w:val="sk-SK"/>
        </w:rPr>
        <w:t>o</w:t>
      </w:r>
      <w:r w:rsidRPr="0001298E">
        <w:rPr>
          <w:sz w:val="24"/>
          <w:lang w:val="sk-SK"/>
        </w:rPr>
        <w:t>l</w:t>
      </w:r>
      <w:r w:rsidR="00CB396B" w:rsidRPr="0001298E">
        <w:rPr>
          <w:sz w:val="24"/>
          <w:lang w:val="sk-SK"/>
        </w:rPr>
        <w:t>ne</w:t>
      </w:r>
      <w:r w:rsidRPr="0001298E">
        <w:rPr>
          <w:sz w:val="24"/>
          <w:lang w:val="sk-SK"/>
        </w:rPr>
        <w:t>.</w:t>
      </w:r>
    </w:p>
    <w:p w:rsidR="00DC40B0" w:rsidRPr="0001298E" w:rsidRDefault="00DC40B0" w:rsidP="00DC40B0">
      <w:pPr>
        <w:pStyle w:val="Zkladntext2"/>
        <w:rPr>
          <w:sz w:val="24"/>
          <w:lang w:val="sk-SK"/>
        </w:rPr>
      </w:pPr>
    </w:p>
    <w:p w:rsidR="00DC40B0" w:rsidRPr="0001298E" w:rsidRDefault="00DC40B0" w:rsidP="00DC40B0">
      <w:pPr>
        <w:pStyle w:val="Zkladntext2"/>
        <w:rPr>
          <w:sz w:val="24"/>
          <w:lang w:val="sk-SK"/>
        </w:rPr>
      </w:pPr>
      <w:r w:rsidRPr="0001298E">
        <w:rPr>
          <w:sz w:val="24"/>
          <w:lang w:val="sk-SK"/>
        </w:rPr>
        <w:t xml:space="preserve">maximálna spotreba za hodinu – </w:t>
      </w:r>
      <w:r w:rsidR="003D0369" w:rsidRPr="0001298E">
        <w:rPr>
          <w:sz w:val="24"/>
          <w:lang w:val="sk-SK"/>
        </w:rPr>
        <w:tab/>
      </w:r>
      <w:r w:rsidRPr="0001298E">
        <w:rPr>
          <w:sz w:val="24"/>
          <w:lang w:val="sk-SK"/>
        </w:rPr>
        <w:tab/>
      </w:r>
      <w:r w:rsidR="00E022D8" w:rsidRPr="0001298E">
        <w:rPr>
          <w:sz w:val="24"/>
          <w:lang w:val="sk-SK"/>
        </w:rPr>
        <w:t>3</w:t>
      </w:r>
      <w:r w:rsidR="00A1706D" w:rsidRPr="0001298E">
        <w:rPr>
          <w:sz w:val="24"/>
          <w:lang w:val="sk-SK"/>
        </w:rPr>
        <w:t>x</w:t>
      </w:r>
      <w:r w:rsidR="001A0105" w:rsidRPr="0001298E">
        <w:rPr>
          <w:sz w:val="24"/>
          <w:lang w:val="sk-SK"/>
        </w:rPr>
        <w:t>32</w:t>
      </w:r>
      <w:r w:rsidRPr="0001298E">
        <w:rPr>
          <w:sz w:val="24"/>
          <w:lang w:val="sk-SK"/>
        </w:rPr>
        <w:t>,</w:t>
      </w:r>
      <w:r w:rsidR="001A0105" w:rsidRPr="0001298E">
        <w:rPr>
          <w:sz w:val="24"/>
          <w:lang w:val="sk-SK"/>
        </w:rPr>
        <w:t>4</w:t>
      </w:r>
      <w:r w:rsidRPr="0001298E">
        <w:rPr>
          <w:sz w:val="24"/>
          <w:lang w:val="sk-SK"/>
        </w:rPr>
        <w:t xml:space="preserve"> m</w:t>
      </w:r>
      <w:r w:rsidRPr="0001298E">
        <w:rPr>
          <w:sz w:val="24"/>
          <w:vertAlign w:val="superscript"/>
          <w:lang w:val="sk-SK"/>
        </w:rPr>
        <w:t>3</w:t>
      </w:r>
      <w:r w:rsidRPr="0001298E">
        <w:rPr>
          <w:sz w:val="24"/>
          <w:lang w:val="sk-SK"/>
        </w:rPr>
        <w:t>/hod</w:t>
      </w:r>
    </w:p>
    <w:p w:rsidR="00DC40B0" w:rsidRPr="0001298E" w:rsidRDefault="00DC40B0" w:rsidP="00DC40B0">
      <w:pPr>
        <w:pStyle w:val="Zkladntext2"/>
        <w:rPr>
          <w:sz w:val="24"/>
          <w:lang w:val="sk-SK"/>
        </w:rPr>
      </w:pPr>
      <w:r w:rsidRPr="0001298E">
        <w:rPr>
          <w:sz w:val="24"/>
          <w:lang w:val="sk-SK"/>
        </w:rPr>
        <w:t xml:space="preserve">ročná spotreba zemného plynu - </w:t>
      </w:r>
      <w:r w:rsidRPr="0001298E">
        <w:rPr>
          <w:sz w:val="24"/>
          <w:lang w:val="sk-SK"/>
        </w:rPr>
        <w:tab/>
      </w:r>
      <w:r w:rsidRPr="0001298E">
        <w:rPr>
          <w:sz w:val="24"/>
          <w:lang w:val="sk-SK"/>
        </w:rPr>
        <w:tab/>
      </w:r>
      <w:r w:rsidR="00E022D8" w:rsidRPr="0001298E">
        <w:rPr>
          <w:sz w:val="24"/>
          <w:lang w:val="sk-SK"/>
        </w:rPr>
        <w:t>75</w:t>
      </w:r>
      <w:r w:rsidRPr="0001298E">
        <w:rPr>
          <w:sz w:val="24"/>
          <w:lang w:val="sk-SK"/>
        </w:rPr>
        <w:t xml:space="preserve"> </w:t>
      </w:r>
      <w:r w:rsidR="00E022D8" w:rsidRPr="0001298E">
        <w:rPr>
          <w:sz w:val="24"/>
          <w:lang w:val="sk-SK"/>
        </w:rPr>
        <w:t>969</w:t>
      </w:r>
      <w:r w:rsidRPr="0001298E">
        <w:rPr>
          <w:sz w:val="24"/>
          <w:lang w:val="sk-SK"/>
        </w:rPr>
        <w:t xml:space="preserve"> m</w:t>
      </w:r>
      <w:r w:rsidRPr="0001298E">
        <w:rPr>
          <w:sz w:val="24"/>
          <w:vertAlign w:val="superscript"/>
          <w:lang w:val="sk-SK"/>
        </w:rPr>
        <w:t>3</w:t>
      </w:r>
    </w:p>
    <w:p w:rsidR="00DC40B0" w:rsidRPr="0001298E" w:rsidRDefault="00DC40B0" w:rsidP="00DC40B0">
      <w:pPr>
        <w:pStyle w:val="Zkladntext2"/>
        <w:rPr>
          <w:sz w:val="24"/>
          <w:lang w:val="sk-SK"/>
        </w:rPr>
      </w:pPr>
      <w:r w:rsidRPr="0001298E">
        <w:rPr>
          <w:sz w:val="24"/>
          <w:lang w:val="sk-SK"/>
        </w:rPr>
        <w:t xml:space="preserve">z toho leto - </w:t>
      </w:r>
      <w:r w:rsidRPr="0001298E">
        <w:rPr>
          <w:sz w:val="24"/>
          <w:lang w:val="sk-SK"/>
        </w:rPr>
        <w:tab/>
      </w:r>
      <w:r w:rsidRPr="0001298E">
        <w:rPr>
          <w:sz w:val="24"/>
          <w:lang w:val="sk-SK"/>
        </w:rPr>
        <w:tab/>
      </w:r>
      <w:r w:rsidRPr="0001298E">
        <w:rPr>
          <w:sz w:val="24"/>
          <w:lang w:val="sk-SK"/>
        </w:rPr>
        <w:tab/>
      </w:r>
      <w:r w:rsidRPr="0001298E">
        <w:rPr>
          <w:sz w:val="24"/>
          <w:lang w:val="sk-SK"/>
        </w:rPr>
        <w:tab/>
      </w:r>
      <w:r w:rsidRPr="0001298E">
        <w:rPr>
          <w:sz w:val="24"/>
          <w:lang w:val="sk-SK"/>
        </w:rPr>
        <w:tab/>
      </w:r>
      <w:r w:rsidR="00E022D8" w:rsidRPr="0001298E">
        <w:rPr>
          <w:sz w:val="24"/>
          <w:lang w:val="sk-SK"/>
        </w:rPr>
        <w:t>26</w:t>
      </w:r>
      <w:r w:rsidR="00A1706D" w:rsidRPr="0001298E">
        <w:rPr>
          <w:sz w:val="24"/>
          <w:lang w:val="sk-SK"/>
        </w:rPr>
        <w:t xml:space="preserve"> </w:t>
      </w:r>
      <w:r w:rsidR="00E022D8" w:rsidRPr="0001298E">
        <w:rPr>
          <w:sz w:val="24"/>
          <w:lang w:val="sk-SK"/>
        </w:rPr>
        <w:t>600</w:t>
      </w:r>
      <w:r w:rsidRPr="0001298E">
        <w:rPr>
          <w:sz w:val="24"/>
          <w:lang w:val="sk-SK"/>
        </w:rPr>
        <w:t xml:space="preserve"> m</w:t>
      </w:r>
      <w:r w:rsidRPr="0001298E">
        <w:rPr>
          <w:sz w:val="24"/>
          <w:vertAlign w:val="superscript"/>
          <w:lang w:val="sk-SK"/>
        </w:rPr>
        <w:t>3</w:t>
      </w:r>
    </w:p>
    <w:p w:rsidR="00D8218D" w:rsidRPr="0001298E" w:rsidRDefault="00D8218D" w:rsidP="004E033D">
      <w:pPr>
        <w:spacing w:line="240" w:lineRule="atLeast"/>
        <w:jc w:val="both"/>
        <w:rPr>
          <w:rFonts w:ascii="Arial Narrow" w:hAnsi="Arial Narrow"/>
          <w:szCs w:val="24"/>
        </w:rPr>
      </w:pPr>
    </w:p>
    <w:p w:rsidR="00D8218D" w:rsidRPr="0001298E" w:rsidRDefault="00D8218D">
      <w:pPr>
        <w:spacing w:line="360" w:lineRule="auto"/>
        <w:jc w:val="both"/>
        <w:rPr>
          <w:rFonts w:ascii="Arial" w:hAnsi="Arial" w:cs="Arial"/>
          <w:b/>
          <w:bCs/>
          <w:u w:val="single"/>
          <w:lang w:val="sk-SK"/>
        </w:rPr>
      </w:pPr>
      <w:r w:rsidRPr="0001298E">
        <w:rPr>
          <w:rFonts w:ascii="Arial" w:hAnsi="Arial" w:cs="Arial"/>
          <w:b/>
          <w:bCs/>
          <w:u w:val="single"/>
          <w:lang w:val="sk-SK"/>
        </w:rPr>
        <w:t>Zdroj tepla</w:t>
      </w:r>
    </w:p>
    <w:p w:rsidR="00EE085B" w:rsidRPr="0001298E" w:rsidRDefault="00D8218D" w:rsidP="00EE085B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</w:r>
      <w:r w:rsidR="00DC40B0" w:rsidRPr="0001298E">
        <w:rPr>
          <w:rFonts w:ascii="Arial" w:hAnsi="Arial" w:cs="Arial"/>
          <w:lang w:val="sk-SK"/>
        </w:rPr>
        <w:t xml:space="preserve">Zdrojom tepla je plynová kotolňa umiestnená </w:t>
      </w:r>
      <w:r w:rsidR="00906675" w:rsidRPr="0001298E">
        <w:rPr>
          <w:rFonts w:ascii="Arial" w:hAnsi="Arial" w:cs="Arial"/>
          <w:lang w:val="sk-SK"/>
        </w:rPr>
        <w:t>na streche</w:t>
      </w:r>
      <w:r w:rsidR="00DC40B0" w:rsidRPr="0001298E">
        <w:rPr>
          <w:rFonts w:ascii="Arial" w:hAnsi="Arial" w:cs="Arial"/>
          <w:lang w:val="sk-SK"/>
        </w:rPr>
        <w:t xml:space="preserve"> s inštalovaným</w:t>
      </w:r>
      <w:r w:rsidR="003D0369" w:rsidRPr="0001298E">
        <w:rPr>
          <w:rFonts w:ascii="Arial" w:hAnsi="Arial" w:cs="Arial"/>
          <w:lang w:val="sk-SK"/>
        </w:rPr>
        <w:t>i</w:t>
      </w:r>
      <w:r w:rsidR="00DC40B0" w:rsidRPr="0001298E">
        <w:rPr>
          <w:rFonts w:ascii="Arial" w:hAnsi="Arial" w:cs="Arial"/>
          <w:lang w:val="sk-SK"/>
        </w:rPr>
        <w:t xml:space="preserve"> plynovým</w:t>
      </w:r>
      <w:r w:rsidR="003D0369" w:rsidRPr="0001298E">
        <w:rPr>
          <w:rFonts w:ascii="Arial" w:hAnsi="Arial" w:cs="Arial"/>
          <w:lang w:val="sk-SK"/>
        </w:rPr>
        <w:t>i</w:t>
      </w:r>
      <w:r w:rsidR="00DC40B0" w:rsidRPr="0001298E">
        <w:rPr>
          <w:rFonts w:ascii="Arial" w:hAnsi="Arial" w:cs="Arial"/>
          <w:lang w:val="sk-SK"/>
        </w:rPr>
        <w:t xml:space="preserve"> kotl</w:t>
      </w:r>
      <w:r w:rsidR="003D0369" w:rsidRPr="0001298E">
        <w:rPr>
          <w:rFonts w:ascii="Arial" w:hAnsi="Arial" w:cs="Arial"/>
          <w:lang w:val="sk-SK"/>
        </w:rPr>
        <w:t>a</w:t>
      </w:r>
      <w:r w:rsidR="00DC40B0" w:rsidRPr="0001298E">
        <w:rPr>
          <w:rFonts w:ascii="Arial" w:hAnsi="Arial" w:cs="Arial"/>
          <w:lang w:val="sk-SK"/>
        </w:rPr>
        <w:t>m</w:t>
      </w:r>
      <w:r w:rsidR="003D0369" w:rsidRPr="0001298E">
        <w:rPr>
          <w:rFonts w:ascii="Arial" w:hAnsi="Arial" w:cs="Arial"/>
          <w:lang w:val="sk-SK"/>
        </w:rPr>
        <w:t>i</w:t>
      </w:r>
      <w:r w:rsidR="00DC40B0" w:rsidRPr="0001298E">
        <w:rPr>
          <w:rFonts w:ascii="Arial" w:hAnsi="Arial" w:cs="Arial"/>
          <w:lang w:val="sk-SK"/>
        </w:rPr>
        <w:t xml:space="preserve"> </w:t>
      </w:r>
      <w:r w:rsidR="00E022D8" w:rsidRPr="0001298E">
        <w:rPr>
          <w:rFonts w:ascii="Arial" w:hAnsi="Arial" w:cs="Arial"/>
          <w:lang w:val="sk-SK"/>
        </w:rPr>
        <w:t>3</w:t>
      </w:r>
      <w:r w:rsidR="003D0369" w:rsidRPr="0001298E">
        <w:rPr>
          <w:rFonts w:ascii="Arial" w:hAnsi="Arial" w:cs="Arial"/>
          <w:lang w:val="sk-SK"/>
        </w:rPr>
        <w:t xml:space="preserve">x </w:t>
      </w:r>
      <w:r w:rsidR="00E21517" w:rsidRPr="0001298E">
        <w:rPr>
          <w:rFonts w:ascii="Arial" w:hAnsi="Arial" w:cs="Arial"/>
          <w:lang w:val="sk-SK"/>
        </w:rPr>
        <w:t>Buderus Logano plus KB372 300</w:t>
      </w:r>
      <w:r w:rsidR="00DC40B0" w:rsidRPr="0001298E">
        <w:rPr>
          <w:rFonts w:ascii="Arial" w:hAnsi="Arial" w:cs="Arial"/>
          <w:lang w:val="sk-SK"/>
        </w:rPr>
        <w:t>.</w:t>
      </w:r>
    </w:p>
    <w:p w:rsidR="00160D1A" w:rsidRPr="0001298E" w:rsidRDefault="00160D1A" w:rsidP="00EE085B">
      <w:pPr>
        <w:jc w:val="both"/>
        <w:rPr>
          <w:rFonts w:ascii="Arial" w:hAnsi="Arial" w:cs="Arial"/>
          <w:lang w:val="sk-SK"/>
        </w:rPr>
      </w:pPr>
    </w:p>
    <w:p w:rsidR="00C56574" w:rsidRPr="0001298E" w:rsidRDefault="003D0369" w:rsidP="00EE085B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>Technické parametre kotlov</w:t>
      </w:r>
      <w:r w:rsidR="00C56574" w:rsidRPr="0001298E">
        <w:rPr>
          <w:rFonts w:ascii="Arial" w:hAnsi="Arial" w:cs="Arial"/>
          <w:lang w:val="sk-SK"/>
        </w:rPr>
        <w:t xml:space="preserve">: </w:t>
      </w:r>
    </w:p>
    <w:p w:rsidR="00C56574" w:rsidRPr="0001298E" w:rsidRDefault="00C56574" w:rsidP="00EE085B">
      <w:pPr>
        <w:jc w:val="both"/>
        <w:rPr>
          <w:rFonts w:ascii="Arial" w:hAnsi="Arial" w:cs="Arial"/>
          <w:lang w:val="sk-SK"/>
        </w:rPr>
      </w:pPr>
    </w:p>
    <w:p w:rsidR="00C56574" w:rsidRPr="0001298E" w:rsidRDefault="00C56574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 xml:space="preserve">menovitý výkon pre normový teplotný spád </w:t>
      </w:r>
      <w:r w:rsidR="00A714F1" w:rsidRPr="0001298E">
        <w:rPr>
          <w:rFonts w:ascii="Arial" w:hAnsi="Arial" w:cs="Arial"/>
          <w:lang w:val="sk-SK"/>
        </w:rPr>
        <w:t>5</w:t>
      </w:r>
      <w:r w:rsidRPr="0001298E">
        <w:rPr>
          <w:rFonts w:ascii="Arial" w:hAnsi="Arial" w:cs="Arial"/>
          <w:lang w:val="sk-SK"/>
        </w:rPr>
        <w:t>0</w:t>
      </w:r>
      <w:r w:rsidR="00A714F1" w:rsidRPr="0001298E">
        <w:rPr>
          <w:rFonts w:ascii="Arial" w:hAnsi="Arial" w:cs="Arial"/>
          <w:lang w:val="sk-SK"/>
        </w:rPr>
        <w:t>/3</w:t>
      </w:r>
      <w:r w:rsidRPr="0001298E">
        <w:rPr>
          <w:rFonts w:ascii="Arial" w:hAnsi="Arial" w:cs="Arial"/>
          <w:lang w:val="sk-SK"/>
        </w:rPr>
        <w:t>0 °C</w:t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="00E022D8" w:rsidRPr="0001298E">
        <w:rPr>
          <w:rFonts w:ascii="Arial" w:hAnsi="Arial" w:cs="Arial"/>
          <w:lang w:val="sk-SK"/>
        </w:rPr>
        <w:t>3</w:t>
      </w:r>
      <w:r w:rsidR="003D0369" w:rsidRPr="0001298E">
        <w:rPr>
          <w:rFonts w:ascii="Arial" w:hAnsi="Arial" w:cs="Arial"/>
          <w:lang w:val="sk-SK"/>
        </w:rPr>
        <w:t xml:space="preserve">x </w:t>
      </w:r>
      <w:r w:rsidR="00A714F1" w:rsidRPr="0001298E">
        <w:rPr>
          <w:rFonts w:ascii="Arial" w:hAnsi="Arial" w:cs="Arial"/>
          <w:lang w:val="sk-SK"/>
        </w:rPr>
        <w:t>51,4-</w:t>
      </w:r>
      <w:r w:rsidRPr="0001298E">
        <w:rPr>
          <w:rFonts w:ascii="Arial" w:hAnsi="Arial" w:cs="Arial"/>
          <w:lang w:val="sk-SK"/>
        </w:rPr>
        <w:t xml:space="preserve"> ÷ </w:t>
      </w:r>
      <w:r w:rsidR="00A714F1" w:rsidRPr="0001298E">
        <w:rPr>
          <w:rFonts w:ascii="Arial" w:hAnsi="Arial" w:cs="Arial"/>
          <w:lang w:val="sk-SK"/>
        </w:rPr>
        <w:t>30</w:t>
      </w:r>
      <w:r w:rsidRPr="0001298E">
        <w:rPr>
          <w:rFonts w:ascii="Arial" w:hAnsi="Arial" w:cs="Arial"/>
          <w:lang w:val="sk-SK"/>
        </w:rPr>
        <w:t>0 kW</w:t>
      </w:r>
    </w:p>
    <w:p w:rsidR="00C56574" w:rsidRPr="0001298E" w:rsidRDefault="00C56574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lastRenderedPageBreak/>
        <w:t xml:space="preserve">normový stupeň využitia pre 75/60 °C </w:t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="00A714F1" w:rsidRPr="0001298E">
        <w:rPr>
          <w:rFonts w:ascii="Arial" w:hAnsi="Arial" w:cs="Arial"/>
          <w:lang w:val="sk-SK"/>
        </w:rPr>
        <w:t>106</w:t>
      </w:r>
      <w:r w:rsidRPr="0001298E">
        <w:rPr>
          <w:rFonts w:ascii="Arial" w:hAnsi="Arial" w:cs="Arial"/>
          <w:lang w:val="sk-SK"/>
        </w:rPr>
        <w:t>,</w:t>
      </w:r>
      <w:r w:rsidR="00A714F1" w:rsidRPr="0001298E">
        <w:rPr>
          <w:rFonts w:ascii="Arial" w:hAnsi="Arial" w:cs="Arial"/>
          <w:lang w:val="sk-SK"/>
        </w:rPr>
        <w:t>4</w:t>
      </w:r>
      <w:r w:rsidRPr="0001298E">
        <w:rPr>
          <w:rFonts w:ascii="Arial" w:hAnsi="Arial" w:cs="Arial"/>
          <w:lang w:val="sk-SK"/>
        </w:rPr>
        <w:t>%</w:t>
      </w:r>
    </w:p>
    <w:p w:rsidR="00C56574" w:rsidRPr="0001298E" w:rsidRDefault="00C56574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>prevádzkový tlak max/min</w:t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  <w:t xml:space="preserve"> </w:t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  <w:t xml:space="preserve">6 </w:t>
      </w:r>
      <w:r w:rsidR="00906675" w:rsidRPr="0001298E">
        <w:rPr>
          <w:rFonts w:ascii="Arial" w:hAnsi="Arial" w:cs="Arial"/>
          <w:lang w:val="sk-SK"/>
        </w:rPr>
        <w:t>b</w:t>
      </w:r>
      <w:r w:rsidRPr="0001298E">
        <w:rPr>
          <w:rFonts w:ascii="Arial" w:hAnsi="Arial" w:cs="Arial"/>
          <w:lang w:val="sk-SK"/>
        </w:rPr>
        <w:t>a</w:t>
      </w:r>
      <w:r w:rsidR="00906675" w:rsidRPr="0001298E">
        <w:rPr>
          <w:rFonts w:ascii="Arial" w:hAnsi="Arial" w:cs="Arial"/>
          <w:lang w:val="sk-SK"/>
        </w:rPr>
        <w:t>r</w:t>
      </w:r>
      <w:r w:rsidRPr="0001298E">
        <w:rPr>
          <w:rFonts w:ascii="Arial" w:hAnsi="Arial" w:cs="Arial"/>
          <w:lang w:val="sk-SK"/>
        </w:rPr>
        <w:t xml:space="preserve"> </w:t>
      </w:r>
    </w:p>
    <w:p w:rsidR="00C56574" w:rsidRPr="0001298E" w:rsidRDefault="00C56574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>prípustná prevádzková teplota</w:t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  <w:t>9</w:t>
      </w:r>
      <w:r w:rsidR="00A714F1" w:rsidRPr="0001298E">
        <w:rPr>
          <w:rFonts w:ascii="Arial" w:hAnsi="Arial" w:cs="Arial"/>
          <w:lang w:val="sk-SK"/>
        </w:rPr>
        <w:t>5</w:t>
      </w:r>
      <w:r w:rsidRPr="0001298E">
        <w:rPr>
          <w:rFonts w:ascii="Arial" w:hAnsi="Arial" w:cs="Arial"/>
          <w:lang w:val="sk-SK"/>
        </w:rPr>
        <w:t xml:space="preserve"> °C</w:t>
      </w:r>
    </w:p>
    <w:p w:rsidR="00C56574" w:rsidRPr="0001298E" w:rsidRDefault="00C56574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>objem kotlovej vody</w:t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="00E022D8" w:rsidRPr="0001298E">
        <w:rPr>
          <w:rFonts w:ascii="Arial" w:hAnsi="Arial" w:cs="Arial"/>
          <w:lang w:val="sk-SK"/>
        </w:rPr>
        <w:t>3</w:t>
      </w:r>
      <w:r w:rsidR="003D0369" w:rsidRPr="0001298E">
        <w:rPr>
          <w:rFonts w:ascii="Arial" w:hAnsi="Arial" w:cs="Arial"/>
          <w:lang w:val="sk-SK"/>
        </w:rPr>
        <w:t xml:space="preserve">x </w:t>
      </w:r>
      <w:r w:rsidR="00A714F1" w:rsidRPr="0001298E">
        <w:rPr>
          <w:rFonts w:ascii="Arial" w:hAnsi="Arial" w:cs="Arial"/>
          <w:lang w:val="sk-SK"/>
        </w:rPr>
        <w:t>44</w:t>
      </w:r>
      <w:r w:rsidRPr="0001298E">
        <w:rPr>
          <w:rFonts w:ascii="Arial" w:hAnsi="Arial" w:cs="Arial"/>
          <w:lang w:val="sk-SK"/>
        </w:rPr>
        <w:t xml:space="preserve"> l</w:t>
      </w:r>
    </w:p>
    <w:p w:rsidR="00C56574" w:rsidRPr="0001298E" w:rsidRDefault="00C56574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>hmotnosť kotla bez vody</w:t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="00E022D8"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="00E022D8" w:rsidRPr="0001298E">
        <w:rPr>
          <w:rFonts w:ascii="Arial" w:hAnsi="Arial" w:cs="Arial"/>
          <w:lang w:val="sk-SK"/>
        </w:rPr>
        <w:t>3</w:t>
      </w:r>
      <w:r w:rsidR="003D0369" w:rsidRPr="0001298E">
        <w:rPr>
          <w:rFonts w:ascii="Arial" w:hAnsi="Arial" w:cs="Arial"/>
          <w:lang w:val="sk-SK"/>
        </w:rPr>
        <w:t xml:space="preserve">x </w:t>
      </w:r>
      <w:r w:rsidR="00A714F1" w:rsidRPr="0001298E">
        <w:rPr>
          <w:rFonts w:ascii="Arial" w:hAnsi="Arial" w:cs="Arial"/>
          <w:lang w:val="sk-SK"/>
        </w:rPr>
        <w:t>272</w:t>
      </w:r>
      <w:r w:rsidRPr="0001298E">
        <w:rPr>
          <w:rFonts w:ascii="Arial" w:hAnsi="Arial" w:cs="Arial"/>
          <w:lang w:val="sk-SK"/>
        </w:rPr>
        <w:t xml:space="preserve"> kg</w:t>
      </w:r>
    </w:p>
    <w:p w:rsidR="00C56574" w:rsidRPr="0001298E" w:rsidRDefault="00C56574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 xml:space="preserve">teplota spalín </w:t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="00A714F1" w:rsidRPr="0001298E">
        <w:rPr>
          <w:rFonts w:ascii="Arial" w:hAnsi="Arial" w:cs="Arial"/>
          <w:lang w:val="sk-SK"/>
        </w:rPr>
        <w:t>58</w:t>
      </w:r>
      <w:r w:rsidRPr="0001298E">
        <w:rPr>
          <w:rFonts w:ascii="Arial" w:hAnsi="Arial" w:cs="Arial"/>
          <w:lang w:val="sk-SK"/>
        </w:rPr>
        <w:t xml:space="preserve"> ÷ </w:t>
      </w:r>
      <w:r w:rsidR="00A714F1" w:rsidRPr="0001298E">
        <w:rPr>
          <w:rFonts w:ascii="Arial" w:hAnsi="Arial" w:cs="Arial"/>
          <w:lang w:val="sk-SK"/>
        </w:rPr>
        <w:t>68</w:t>
      </w:r>
      <w:r w:rsidRPr="0001298E">
        <w:rPr>
          <w:rFonts w:ascii="Arial" w:hAnsi="Arial" w:cs="Arial"/>
          <w:lang w:val="sk-SK"/>
        </w:rPr>
        <w:t xml:space="preserve"> °C</w:t>
      </w:r>
    </w:p>
    <w:p w:rsidR="00C56574" w:rsidRPr="0001298E" w:rsidRDefault="00C56574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>množstvo spalín</w:t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="00E022D8" w:rsidRPr="0001298E">
        <w:rPr>
          <w:rFonts w:ascii="Arial" w:hAnsi="Arial" w:cs="Arial"/>
          <w:lang w:val="sk-SK"/>
        </w:rPr>
        <w:t>3</w:t>
      </w:r>
      <w:r w:rsidRPr="0001298E">
        <w:rPr>
          <w:rFonts w:ascii="Arial" w:hAnsi="Arial" w:cs="Arial"/>
          <w:lang w:val="sk-SK"/>
        </w:rPr>
        <w:t xml:space="preserve"> x </w:t>
      </w:r>
      <w:r w:rsidR="00A714F1" w:rsidRPr="0001298E">
        <w:rPr>
          <w:rFonts w:ascii="Arial" w:hAnsi="Arial" w:cs="Arial"/>
          <w:lang w:val="sk-SK"/>
        </w:rPr>
        <w:t>129,4</w:t>
      </w:r>
      <w:r w:rsidRPr="0001298E">
        <w:rPr>
          <w:rFonts w:ascii="Arial" w:hAnsi="Arial" w:cs="Arial"/>
          <w:lang w:val="sk-SK"/>
        </w:rPr>
        <w:t xml:space="preserve"> kg/h </w:t>
      </w:r>
    </w:p>
    <w:p w:rsidR="00C56574" w:rsidRPr="0001298E" w:rsidRDefault="00C56574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>normový emisný faktor</w:t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  <w:t>NO x</w:t>
      </w:r>
      <w:r w:rsidRPr="0001298E">
        <w:rPr>
          <w:rFonts w:ascii="Arial" w:hAnsi="Arial" w:cs="Arial"/>
          <w:lang w:val="sk-SK"/>
        </w:rPr>
        <w:tab/>
      </w:r>
      <w:r w:rsidR="00A714F1" w:rsidRPr="0001298E">
        <w:rPr>
          <w:rFonts w:ascii="Arial" w:hAnsi="Arial" w:cs="Arial"/>
          <w:lang w:val="sk-SK"/>
        </w:rPr>
        <w:t>39</w:t>
      </w:r>
      <w:r w:rsidRPr="0001298E">
        <w:rPr>
          <w:rFonts w:ascii="Arial" w:hAnsi="Arial" w:cs="Arial"/>
          <w:lang w:val="sk-SK"/>
        </w:rPr>
        <w:t xml:space="preserve"> mg/kWh</w:t>
      </w:r>
    </w:p>
    <w:p w:rsidR="00C56574" w:rsidRPr="0001298E" w:rsidRDefault="00C56574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  <w:t>CO</w:t>
      </w:r>
      <w:r w:rsidRPr="0001298E">
        <w:rPr>
          <w:rFonts w:ascii="Arial" w:hAnsi="Arial" w:cs="Arial"/>
          <w:lang w:val="sk-SK"/>
        </w:rPr>
        <w:tab/>
      </w:r>
      <w:r w:rsidR="00A714F1" w:rsidRPr="0001298E">
        <w:rPr>
          <w:rFonts w:ascii="Arial" w:hAnsi="Arial" w:cs="Arial"/>
          <w:lang w:val="sk-SK"/>
        </w:rPr>
        <w:t>17m</w:t>
      </w:r>
      <w:r w:rsidRPr="0001298E">
        <w:rPr>
          <w:rFonts w:ascii="Arial" w:hAnsi="Arial" w:cs="Arial"/>
          <w:lang w:val="sk-SK"/>
        </w:rPr>
        <w:t>g/kWh</w:t>
      </w:r>
    </w:p>
    <w:p w:rsidR="00C56574" w:rsidRPr="0001298E" w:rsidRDefault="00C56574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>pripojovací tlak zemného plynu</w:t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  <w:t>1</w:t>
      </w:r>
      <w:r w:rsidR="00906675" w:rsidRPr="0001298E">
        <w:rPr>
          <w:rFonts w:ascii="Arial" w:hAnsi="Arial" w:cs="Arial"/>
          <w:lang w:val="sk-SK"/>
        </w:rPr>
        <w:t>7</w:t>
      </w:r>
      <w:r w:rsidRPr="0001298E">
        <w:rPr>
          <w:rFonts w:ascii="Arial" w:hAnsi="Arial" w:cs="Arial"/>
          <w:lang w:val="sk-SK"/>
        </w:rPr>
        <w:t xml:space="preserve"> ÷ </w:t>
      </w:r>
      <w:r w:rsidR="00906675" w:rsidRPr="0001298E">
        <w:rPr>
          <w:rFonts w:ascii="Arial" w:hAnsi="Arial" w:cs="Arial"/>
          <w:lang w:val="sk-SK"/>
        </w:rPr>
        <w:t>25</w:t>
      </w:r>
      <w:r w:rsidRPr="0001298E">
        <w:rPr>
          <w:rFonts w:ascii="Arial" w:hAnsi="Arial" w:cs="Arial"/>
          <w:lang w:val="sk-SK"/>
        </w:rPr>
        <w:t xml:space="preserve"> </w:t>
      </w:r>
      <w:r w:rsidR="00906675" w:rsidRPr="0001298E">
        <w:rPr>
          <w:rFonts w:ascii="Arial" w:hAnsi="Arial" w:cs="Arial"/>
          <w:lang w:val="sk-SK"/>
        </w:rPr>
        <w:t>mbar</w:t>
      </w:r>
    </w:p>
    <w:p w:rsidR="00C56574" w:rsidRPr="0001298E" w:rsidRDefault="00C56574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>príkon zemného plynu</w:t>
      </w:r>
      <w:r w:rsidRPr="0001298E">
        <w:rPr>
          <w:rFonts w:ascii="Arial" w:hAnsi="Arial" w:cs="Arial"/>
          <w:lang w:val="sk-SK"/>
        </w:rPr>
        <w:tab/>
        <w:t xml:space="preserve">    </w:t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="00E022D8" w:rsidRPr="0001298E">
        <w:rPr>
          <w:rFonts w:ascii="Arial" w:hAnsi="Arial" w:cs="Arial"/>
          <w:lang w:val="sk-SK"/>
        </w:rPr>
        <w:t>3</w:t>
      </w:r>
      <w:r w:rsidR="003D0369" w:rsidRPr="0001298E">
        <w:rPr>
          <w:rFonts w:ascii="Arial" w:hAnsi="Arial" w:cs="Arial"/>
          <w:lang w:val="sk-SK"/>
        </w:rPr>
        <w:t xml:space="preserve">x </w:t>
      </w:r>
      <w:r w:rsidR="00A714F1" w:rsidRPr="0001298E">
        <w:rPr>
          <w:rFonts w:ascii="Arial" w:hAnsi="Arial" w:cs="Arial"/>
          <w:lang w:val="sk-SK"/>
        </w:rPr>
        <w:t>32,4</w:t>
      </w:r>
      <w:r w:rsidRPr="0001298E">
        <w:rPr>
          <w:rFonts w:ascii="Arial" w:hAnsi="Arial" w:cs="Arial"/>
          <w:lang w:val="sk-SK"/>
        </w:rPr>
        <w:t xml:space="preserve"> m3/h</w:t>
      </w:r>
    </w:p>
    <w:p w:rsidR="00C56574" w:rsidRPr="0001298E" w:rsidRDefault="00C56574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>množstvo kondenzátu pri 40/30 °C,</w:t>
      </w:r>
      <w:r w:rsidRPr="0001298E">
        <w:rPr>
          <w:rFonts w:ascii="Arial" w:hAnsi="Arial" w:cs="Arial"/>
          <w:lang w:val="sk-SK"/>
        </w:rPr>
        <w:tab/>
        <w:t xml:space="preserve">pH cca 4,2 (zemný plyn)  </w:t>
      </w:r>
      <w:r w:rsidR="000D5B1F" w:rsidRPr="0001298E">
        <w:rPr>
          <w:rFonts w:ascii="Arial" w:hAnsi="Arial" w:cs="Arial"/>
          <w:lang w:val="sk-SK"/>
        </w:rPr>
        <w:t>3</w:t>
      </w:r>
      <w:r w:rsidR="003D0369" w:rsidRPr="0001298E">
        <w:rPr>
          <w:rFonts w:ascii="Arial" w:hAnsi="Arial" w:cs="Arial"/>
          <w:lang w:val="sk-SK"/>
        </w:rPr>
        <w:t xml:space="preserve">x </w:t>
      </w:r>
      <w:r w:rsidR="00A714F1" w:rsidRPr="0001298E">
        <w:rPr>
          <w:rFonts w:ascii="Arial" w:hAnsi="Arial" w:cs="Arial"/>
          <w:lang w:val="sk-SK"/>
        </w:rPr>
        <w:t>29,2</w:t>
      </w:r>
      <w:r w:rsidRPr="0001298E">
        <w:rPr>
          <w:rFonts w:ascii="Arial" w:hAnsi="Arial" w:cs="Arial"/>
          <w:lang w:val="sk-SK"/>
        </w:rPr>
        <w:t xml:space="preserve"> l/hod</w:t>
      </w:r>
    </w:p>
    <w:p w:rsidR="00C56574" w:rsidRPr="0001298E" w:rsidRDefault="00C56574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>pripojovacie el. napätie</w:t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  <w:t>230 V/50 Hz</w:t>
      </w:r>
    </w:p>
    <w:p w:rsidR="00C56574" w:rsidRPr="0001298E" w:rsidRDefault="00C56574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>el. príkon</w:t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="00E022D8" w:rsidRPr="0001298E">
        <w:rPr>
          <w:rFonts w:ascii="Arial" w:hAnsi="Arial" w:cs="Arial"/>
          <w:lang w:val="sk-SK"/>
        </w:rPr>
        <w:t>3</w:t>
      </w:r>
      <w:r w:rsidR="003D0369" w:rsidRPr="0001298E">
        <w:rPr>
          <w:rFonts w:ascii="Arial" w:hAnsi="Arial" w:cs="Arial"/>
          <w:lang w:val="sk-SK"/>
        </w:rPr>
        <w:t xml:space="preserve">x </w:t>
      </w:r>
      <w:r w:rsidR="00A714F1" w:rsidRPr="0001298E">
        <w:rPr>
          <w:rFonts w:ascii="Arial" w:hAnsi="Arial" w:cs="Arial"/>
          <w:lang w:val="sk-SK"/>
        </w:rPr>
        <w:t>336</w:t>
      </w:r>
      <w:r w:rsidRPr="0001298E">
        <w:rPr>
          <w:rFonts w:ascii="Arial" w:hAnsi="Arial" w:cs="Arial"/>
          <w:lang w:val="sk-SK"/>
        </w:rPr>
        <w:t xml:space="preserve"> W</w:t>
      </w:r>
    </w:p>
    <w:p w:rsidR="00C56574" w:rsidRPr="0001298E" w:rsidRDefault="00C56574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>konštrukčný tlak a teplota</w:t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</w:r>
      <w:r w:rsidRPr="0001298E">
        <w:rPr>
          <w:rFonts w:ascii="Arial" w:hAnsi="Arial" w:cs="Arial"/>
          <w:lang w:val="sk-SK"/>
        </w:rPr>
        <w:tab/>
        <w:t>PN 6</w:t>
      </w:r>
    </w:p>
    <w:p w:rsidR="00C56574" w:rsidRPr="0001298E" w:rsidRDefault="00C56574" w:rsidP="00EE085B">
      <w:pPr>
        <w:jc w:val="both"/>
        <w:rPr>
          <w:rFonts w:ascii="Arial" w:hAnsi="Arial" w:cs="Arial"/>
          <w:lang w:val="sk-SK"/>
        </w:rPr>
      </w:pPr>
    </w:p>
    <w:p w:rsidR="00C56574" w:rsidRPr="0001298E" w:rsidRDefault="00CB005E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</w:r>
      <w:r w:rsidR="00C56574" w:rsidRPr="0001298E">
        <w:rPr>
          <w:rFonts w:ascii="Arial" w:hAnsi="Arial" w:cs="Arial"/>
          <w:lang w:val="sk-SK"/>
        </w:rPr>
        <w:t xml:space="preserve">Kotolňa je pri projektovanom výkone </w:t>
      </w:r>
      <w:r w:rsidR="00E022D8" w:rsidRPr="0001298E">
        <w:rPr>
          <w:rFonts w:ascii="Arial" w:hAnsi="Arial" w:cs="Arial"/>
          <w:lang w:val="sk-SK"/>
        </w:rPr>
        <w:t>9</w:t>
      </w:r>
      <w:r w:rsidR="00E21517" w:rsidRPr="0001298E">
        <w:rPr>
          <w:rFonts w:ascii="Arial" w:hAnsi="Arial" w:cs="Arial"/>
          <w:lang w:val="sk-SK"/>
        </w:rPr>
        <w:t>00</w:t>
      </w:r>
      <w:r w:rsidR="00C56574" w:rsidRPr="0001298E">
        <w:rPr>
          <w:rFonts w:ascii="Arial" w:hAnsi="Arial" w:cs="Arial"/>
          <w:lang w:val="sk-SK"/>
        </w:rPr>
        <w:t xml:space="preserve"> kW  kategorizovaná podľa STN 07 0703 ako </w:t>
      </w:r>
    </w:p>
    <w:p w:rsidR="00C56574" w:rsidRPr="0001298E" w:rsidRDefault="00C56574" w:rsidP="00C56574">
      <w:pPr>
        <w:pStyle w:val="Zkladntext"/>
        <w:jc w:val="center"/>
        <w:rPr>
          <w:b/>
        </w:rPr>
      </w:pPr>
      <w:r w:rsidRPr="0001298E">
        <w:rPr>
          <w:b/>
        </w:rPr>
        <w:t>kotolňa II. kategórie.</w:t>
      </w:r>
    </w:p>
    <w:p w:rsidR="00C56574" w:rsidRPr="0001298E" w:rsidRDefault="00C56574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  <w:t>Miestnosť kotolne bude vybudovaná s ľahko vybúrateľnými plochami</w:t>
      </w:r>
      <w:r w:rsidR="00CB005E" w:rsidRPr="0001298E">
        <w:rPr>
          <w:rFonts w:ascii="Arial" w:hAnsi="Arial" w:cs="Arial"/>
          <w:lang w:val="sk-SK"/>
        </w:rPr>
        <w:t xml:space="preserve"> </w:t>
      </w:r>
      <w:r w:rsidR="004E1536">
        <w:rPr>
          <w:rFonts w:ascii="Arial" w:hAnsi="Arial" w:cs="Arial"/>
          <w:lang w:val="sk-SK"/>
        </w:rPr>
        <w:t xml:space="preserve">- </w:t>
      </w:r>
      <w:r w:rsidRPr="0001298E">
        <w:rPr>
          <w:rFonts w:ascii="Arial" w:hAnsi="Arial" w:cs="Arial"/>
          <w:lang w:val="sk-SK"/>
        </w:rPr>
        <w:t>min. plochu 0,07m2 na 1m3 priestoru  kotolne</w:t>
      </w:r>
      <w:r w:rsidR="004E1536">
        <w:rPr>
          <w:rFonts w:ascii="Arial" w:hAnsi="Arial" w:cs="Arial"/>
          <w:lang w:val="sk-SK"/>
        </w:rPr>
        <w:t xml:space="preserve">, t.j. </w:t>
      </w:r>
      <w:r w:rsidR="00E22180">
        <w:rPr>
          <w:rFonts w:ascii="Arial" w:hAnsi="Arial" w:cs="Arial"/>
          <w:lang w:val="sk-SK"/>
        </w:rPr>
        <w:t>14</w:t>
      </w:r>
      <w:r w:rsidR="004E1536">
        <w:rPr>
          <w:rFonts w:ascii="Arial" w:hAnsi="Arial" w:cs="Arial"/>
          <w:lang w:val="sk-SK"/>
        </w:rPr>
        <w:t>,</w:t>
      </w:r>
      <w:r w:rsidR="00E22180">
        <w:rPr>
          <w:rFonts w:ascii="Arial" w:hAnsi="Arial" w:cs="Arial"/>
          <w:lang w:val="sk-SK"/>
        </w:rPr>
        <w:t>7</w:t>
      </w:r>
      <w:r w:rsidR="004E1536">
        <w:rPr>
          <w:rFonts w:ascii="Arial" w:hAnsi="Arial" w:cs="Arial"/>
          <w:lang w:val="sk-SK"/>
        </w:rPr>
        <w:t>m</w:t>
      </w:r>
      <w:r w:rsidR="004E1536">
        <w:rPr>
          <w:rFonts w:ascii="Arial" w:hAnsi="Arial" w:cs="Arial"/>
          <w:vertAlign w:val="superscript"/>
          <w:lang w:val="sk-SK"/>
        </w:rPr>
        <w:t>2</w:t>
      </w:r>
      <w:r w:rsidR="004E1536">
        <w:rPr>
          <w:rFonts w:ascii="Arial" w:hAnsi="Arial" w:cs="Arial"/>
          <w:lang w:val="sk-SK"/>
        </w:rPr>
        <w:t>.</w:t>
      </w:r>
      <w:r w:rsidRPr="0001298E">
        <w:rPr>
          <w:rFonts w:ascii="Arial" w:hAnsi="Arial" w:cs="Arial"/>
          <w:lang w:val="sk-SK"/>
        </w:rPr>
        <w:t xml:space="preserve"> </w:t>
      </w:r>
      <w:r w:rsidR="004E1536">
        <w:rPr>
          <w:rFonts w:ascii="Arial" w:hAnsi="Arial" w:cs="Arial"/>
          <w:lang w:val="sk-SK"/>
        </w:rPr>
        <w:t xml:space="preserve">Ľahko vybúrateľnou plochou je celá obvodová stena </w:t>
      </w:r>
      <w:r w:rsidR="003550BD">
        <w:rPr>
          <w:rFonts w:ascii="Arial" w:hAnsi="Arial" w:cs="Arial"/>
          <w:lang w:val="sk-SK"/>
        </w:rPr>
        <w:t xml:space="preserve">tvorená závesnými tepelnoizolačnými panelmi aj </w:t>
      </w:r>
      <w:r w:rsidR="004E1536">
        <w:rPr>
          <w:rFonts w:ascii="Arial" w:hAnsi="Arial" w:cs="Arial"/>
          <w:lang w:val="sk-SK"/>
        </w:rPr>
        <w:t>so vstupnými dverami.</w:t>
      </w:r>
    </w:p>
    <w:p w:rsidR="00C56574" w:rsidRPr="0001298E" w:rsidRDefault="00C56574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  <w:t xml:space="preserve">Do kotolne bude zabezpečený prívod spaľovacieho vzduchu z fasády priamo do kotlových horákov. Miestnosť kotolne bude vybavená otvormi na prirodzené vetranie pre minimálne 3-násobnú výmeny vzduchu za hodinu. Vetracie otvory musia byť umiestnené tak, aby bolo zabezpečené prevetrávanie celého priestoru kotolne. </w:t>
      </w:r>
    </w:p>
    <w:p w:rsidR="00CB005E" w:rsidRPr="0001298E" w:rsidRDefault="0015079B" w:rsidP="00C56574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Vetranie kotolne viď príloha.</w:t>
      </w:r>
    </w:p>
    <w:p w:rsidR="006106C0" w:rsidRPr="0001298E" w:rsidRDefault="006106C0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  <w:t>Odvod spalín je riešený cez dymovod</w:t>
      </w:r>
      <w:r w:rsidR="003D0369" w:rsidRPr="0001298E">
        <w:rPr>
          <w:rFonts w:ascii="Arial" w:hAnsi="Arial" w:cs="Arial"/>
          <w:lang w:val="sk-SK"/>
        </w:rPr>
        <w:t>y</w:t>
      </w:r>
      <w:r w:rsidRPr="0001298E">
        <w:rPr>
          <w:rFonts w:ascii="Arial" w:hAnsi="Arial" w:cs="Arial"/>
          <w:lang w:val="sk-SK"/>
        </w:rPr>
        <w:t xml:space="preserve"> DN2</w:t>
      </w:r>
      <w:r w:rsidR="00E022D8" w:rsidRPr="0001298E">
        <w:rPr>
          <w:rFonts w:ascii="Arial" w:hAnsi="Arial" w:cs="Arial"/>
          <w:lang w:val="sk-SK"/>
        </w:rPr>
        <w:t>0</w:t>
      </w:r>
      <w:r w:rsidRPr="0001298E">
        <w:rPr>
          <w:rFonts w:ascii="Arial" w:hAnsi="Arial" w:cs="Arial"/>
          <w:lang w:val="sk-SK"/>
        </w:rPr>
        <w:t xml:space="preserve">0 samostatne pre každý kotol do </w:t>
      </w:r>
      <w:r w:rsidR="002118D4">
        <w:rPr>
          <w:rFonts w:ascii="Arial" w:hAnsi="Arial" w:cs="Arial"/>
          <w:lang w:val="sk-SK"/>
        </w:rPr>
        <w:t xml:space="preserve">spoločného </w:t>
      </w:r>
      <w:r w:rsidRPr="0001298E">
        <w:rPr>
          <w:rFonts w:ascii="Arial" w:hAnsi="Arial" w:cs="Arial"/>
          <w:lang w:val="sk-SK"/>
        </w:rPr>
        <w:t>komína DN</w:t>
      </w:r>
      <w:r w:rsidR="002118D4">
        <w:rPr>
          <w:rFonts w:ascii="Arial" w:hAnsi="Arial" w:cs="Arial"/>
          <w:lang w:val="sk-SK"/>
        </w:rPr>
        <w:t>35</w:t>
      </w:r>
      <w:r w:rsidRPr="0001298E">
        <w:rPr>
          <w:rFonts w:ascii="Arial" w:hAnsi="Arial" w:cs="Arial"/>
          <w:lang w:val="sk-SK"/>
        </w:rPr>
        <w:t xml:space="preserve">0 v zmysle STN 73 </w:t>
      </w:r>
      <w:smartTag w:uri="urn:schemas-microsoft-com:office:smarttags" w:element="metricconverter">
        <w:smartTagPr>
          <w:attr w:name="ProductID" w:val="4201 a"/>
        </w:smartTagPr>
        <w:r w:rsidRPr="0001298E">
          <w:rPr>
            <w:rFonts w:ascii="Arial" w:hAnsi="Arial" w:cs="Arial"/>
            <w:lang w:val="sk-SK"/>
          </w:rPr>
          <w:t>4201 a</w:t>
        </w:r>
      </w:smartTag>
      <w:r w:rsidRPr="0001298E">
        <w:rPr>
          <w:rFonts w:ascii="Arial" w:hAnsi="Arial" w:cs="Arial"/>
          <w:lang w:val="sk-SK"/>
        </w:rPr>
        <w:t xml:space="preserve"> STN 73 </w:t>
      </w:r>
      <w:smartTag w:uri="urn:schemas-microsoft-com:office:smarttags" w:element="metricconverter">
        <w:smartTagPr>
          <w:attr w:name="ProductID" w:val="4210 a"/>
        </w:smartTagPr>
        <w:r w:rsidRPr="0001298E">
          <w:rPr>
            <w:rFonts w:ascii="Arial" w:hAnsi="Arial" w:cs="Arial"/>
            <w:lang w:val="sk-SK"/>
          </w:rPr>
          <w:t>4210 a</w:t>
        </w:r>
      </w:smartTag>
      <w:r w:rsidRPr="0001298E">
        <w:rPr>
          <w:rFonts w:ascii="Arial" w:hAnsi="Arial" w:cs="Arial"/>
          <w:lang w:val="sk-SK"/>
        </w:rPr>
        <w:t xml:space="preserve"> STN EN 1443, STN EN 13 384, STN EN 1856</w:t>
      </w:r>
      <w:r w:rsidR="003D0369" w:rsidRPr="0001298E">
        <w:rPr>
          <w:rFonts w:ascii="Arial" w:hAnsi="Arial" w:cs="Arial"/>
          <w:lang w:val="sk-SK"/>
        </w:rPr>
        <w:t xml:space="preserve">. </w:t>
      </w:r>
      <w:r w:rsidR="000D5B1F" w:rsidRPr="0001298E">
        <w:rPr>
          <w:rFonts w:ascii="Arial" w:hAnsi="Arial" w:cs="Arial"/>
          <w:lang w:val="sk-SK"/>
        </w:rPr>
        <w:t>Vyústenie komína min. 1,5m nad najvyšším bodom strechy</w:t>
      </w:r>
      <w:r w:rsidR="002118D4">
        <w:rPr>
          <w:rFonts w:ascii="Arial" w:hAnsi="Arial" w:cs="Arial"/>
          <w:lang w:val="sk-SK"/>
        </w:rPr>
        <w:t xml:space="preserve"> (kóta +14,700)</w:t>
      </w:r>
      <w:r w:rsidR="000D5B1F" w:rsidRPr="0001298E">
        <w:rPr>
          <w:rFonts w:ascii="Arial" w:hAnsi="Arial" w:cs="Arial"/>
          <w:lang w:val="sk-SK"/>
        </w:rPr>
        <w:t>.</w:t>
      </w:r>
    </w:p>
    <w:p w:rsidR="006106C0" w:rsidRPr="0001298E" w:rsidRDefault="006106C0" w:rsidP="00C56574">
      <w:pPr>
        <w:jc w:val="both"/>
        <w:rPr>
          <w:rFonts w:ascii="Arial" w:hAnsi="Arial" w:cs="Arial"/>
          <w:lang w:val="sk-SK"/>
        </w:rPr>
      </w:pPr>
    </w:p>
    <w:p w:rsidR="006106C0" w:rsidRPr="0001298E" w:rsidRDefault="006106C0" w:rsidP="006106C0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>V dymovodoch musí byť možnosť merania emisíí a tlakov.</w:t>
      </w:r>
    </w:p>
    <w:p w:rsidR="006106C0" w:rsidRPr="0001298E" w:rsidRDefault="006106C0" w:rsidP="006106C0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>Kotolňa je automatická s občasným dozorom.</w:t>
      </w:r>
    </w:p>
    <w:p w:rsidR="00A1706D" w:rsidRPr="0001298E" w:rsidRDefault="00A1706D" w:rsidP="00C56574">
      <w:pPr>
        <w:jc w:val="both"/>
        <w:rPr>
          <w:rFonts w:ascii="Arial" w:hAnsi="Arial" w:cs="Arial"/>
          <w:lang w:val="sk-SK"/>
        </w:rPr>
      </w:pPr>
    </w:p>
    <w:p w:rsidR="008E4401" w:rsidRPr="0001298E" w:rsidRDefault="008E4401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  <w:t>Dopúšťanie upravenej vody je navrhované v kotolni pomocou automatického zariadenia REFLEX Fillcontrol Auto. Úprava vody pre vykurovanie je navrhovaná chemickou úpravňou vody s dávkovaním chemikálií dávkovacím čerpadlo. Dopúšťanie bude oddelené od rozvodu studenej vody systémovým oddeľovačom REFLEX Fillset</w:t>
      </w:r>
      <w:r w:rsidR="00E238EB" w:rsidRPr="0001298E">
        <w:rPr>
          <w:rFonts w:ascii="Arial" w:hAnsi="Arial" w:cs="Arial"/>
          <w:lang w:val="sk-SK"/>
        </w:rPr>
        <w:t>.</w:t>
      </w:r>
    </w:p>
    <w:p w:rsidR="008E4401" w:rsidRPr="0001298E" w:rsidRDefault="008E4401" w:rsidP="00C56574">
      <w:pPr>
        <w:jc w:val="both"/>
        <w:rPr>
          <w:rFonts w:ascii="Arial" w:hAnsi="Arial" w:cs="Arial"/>
          <w:lang w:val="sk-SK"/>
        </w:rPr>
      </w:pPr>
    </w:p>
    <w:p w:rsidR="00906675" w:rsidRPr="0001298E" w:rsidRDefault="00906675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  <w:t xml:space="preserve">Centrálny ohrev teplej vody je navrhovaný </w:t>
      </w:r>
      <w:r w:rsidR="000D5B1F" w:rsidRPr="0001298E">
        <w:rPr>
          <w:rFonts w:ascii="Arial" w:hAnsi="Arial" w:cs="Arial"/>
          <w:lang w:val="sk-SK"/>
        </w:rPr>
        <w:t>pomocou doskového výmenníka s prietokovým ohrevom v kombinácii s akumulačným zásobníkom. Navrhovaný je 2x doskový výmenník Buderus LSP5 a 2x akumula</w:t>
      </w:r>
      <w:r w:rsidR="0015079B">
        <w:rPr>
          <w:rFonts w:ascii="Arial" w:hAnsi="Arial" w:cs="Arial"/>
          <w:lang w:val="sk-SK"/>
        </w:rPr>
        <w:t>č</w:t>
      </w:r>
      <w:r w:rsidR="000D5B1F" w:rsidRPr="0001298E">
        <w:rPr>
          <w:rFonts w:ascii="Arial" w:hAnsi="Arial" w:cs="Arial"/>
          <w:lang w:val="sk-SK"/>
        </w:rPr>
        <w:t>ný zásobník SF1000. Celkový inštalovaný výkon ohrevu teplej vody je 2x207kW, max. hodinový výkon 2x5,3m</w:t>
      </w:r>
      <w:r w:rsidR="000D5B1F" w:rsidRPr="0001298E">
        <w:rPr>
          <w:rFonts w:ascii="Arial" w:hAnsi="Arial" w:cs="Arial"/>
          <w:vertAlign w:val="superscript"/>
          <w:lang w:val="sk-SK"/>
        </w:rPr>
        <w:t>3</w:t>
      </w:r>
      <w:r w:rsidR="000D5B1F" w:rsidRPr="0001298E">
        <w:rPr>
          <w:rFonts w:ascii="Arial" w:hAnsi="Arial" w:cs="Arial"/>
          <w:lang w:val="sk-SK"/>
        </w:rPr>
        <w:t>.</w:t>
      </w:r>
      <w:r w:rsidRPr="0001298E">
        <w:rPr>
          <w:rFonts w:ascii="Arial" w:hAnsi="Arial" w:cs="Arial"/>
          <w:lang w:val="sk-SK"/>
        </w:rPr>
        <w:t xml:space="preserve"> Pre predohrev teplej vody v samostatnom akumulačnom zásobníku bude použité odpadné teplo z technológie ľadovej plochy.</w:t>
      </w:r>
    </w:p>
    <w:p w:rsidR="00906675" w:rsidRPr="0001298E" w:rsidRDefault="00906675" w:rsidP="00C56574">
      <w:pPr>
        <w:jc w:val="both"/>
        <w:rPr>
          <w:rFonts w:ascii="Arial" w:hAnsi="Arial" w:cs="Arial"/>
          <w:lang w:val="sk-SK"/>
        </w:rPr>
      </w:pPr>
    </w:p>
    <w:p w:rsidR="00906675" w:rsidRPr="0001298E" w:rsidRDefault="00906675" w:rsidP="00C56574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  <w:t>Pre podporu vykurovania bude využité odpadné teplo z technológie ľadovej plochy pomocou samostatného akumulačného zásobníka.</w:t>
      </w:r>
    </w:p>
    <w:p w:rsidR="00906675" w:rsidRDefault="00906675" w:rsidP="00C56574">
      <w:pPr>
        <w:jc w:val="both"/>
        <w:rPr>
          <w:rFonts w:ascii="Arial" w:hAnsi="Arial" w:cs="Arial"/>
          <w:lang w:val="sk-SK"/>
        </w:rPr>
      </w:pPr>
    </w:p>
    <w:p w:rsidR="002118D4" w:rsidRPr="0001298E" w:rsidRDefault="002118D4" w:rsidP="00C56574">
      <w:pPr>
        <w:jc w:val="both"/>
        <w:rPr>
          <w:rFonts w:ascii="Arial" w:hAnsi="Arial" w:cs="Arial"/>
          <w:lang w:val="sk-SK"/>
        </w:rPr>
      </w:pPr>
    </w:p>
    <w:p w:rsidR="002E64F0" w:rsidRPr="0001298E" w:rsidRDefault="002E64F0" w:rsidP="002E64F0">
      <w:pPr>
        <w:spacing w:line="360" w:lineRule="auto"/>
        <w:jc w:val="both"/>
        <w:rPr>
          <w:rFonts w:ascii="Arial" w:hAnsi="Arial" w:cs="Arial"/>
          <w:b/>
          <w:bCs/>
          <w:u w:val="single"/>
          <w:lang w:val="sk-SK"/>
        </w:rPr>
      </w:pPr>
      <w:r w:rsidRPr="0001298E">
        <w:rPr>
          <w:rFonts w:ascii="Arial" w:hAnsi="Arial" w:cs="Arial"/>
          <w:b/>
          <w:bCs/>
          <w:u w:val="single"/>
          <w:lang w:val="sk-SK"/>
        </w:rPr>
        <w:t>Poisťovacie zariadenie :</w:t>
      </w:r>
    </w:p>
    <w:p w:rsidR="006106C0" w:rsidRPr="0001298E" w:rsidRDefault="002E64F0" w:rsidP="006106C0">
      <w:pPr>
        <w:jc w:val="both"/>
        <w:rPr>
          <w:rFonts w:ascii="Arial" w:hAnsi="Arial" w:cs="Arial"/>
        </w:rPr>
      </w:pPr>
      <w:r w:rsidRPr="0001298E">
        <w:rPr>
          <w:rFonts w:ascii="Arial" w:hAnsi="Arial" w:cs="Arial"/>
        </w:rPr>
        <w:tab/>
      </w:r>
      <w:r w:rsidR="006106C0" w:rsidRPr="0001298E">
        <w:rPr>
          <w:rFonts w:ascii="Arial" w:hAnsi="Arial" w:cs="Arial"/>
        </w:rPr>
        <w:t xml:space="preserve">Je riešené v zmysle STN EN 12828 na strane vykurovacej vody </w:t>
      </w:r>
      <w:r w:rsidR="000B4EF7" w:rsidRPr="0001298E">
        <w:rPr>
          <w:rFonts w:ascii="Arial" w:hAnsi="Arial" w:cs="Arial"/>
        </w:rPr>
        <w:t>pomocou uzatvorenej expanznej nádoby s membránou.</w:t>
      </w:r>
    </w:p>
    <w:p w:rsidR="002E64F0" w:rsidRPr="0001298E" w:rsidRDefault="006106C0" w:rsidP="006106C0">
      <w:pPr>
        <w:jc w:val="both"/>
        <w:rPr>
          <w:rFonts w:ascii="Arial" w:hAnsi="Arial" w:cs="Arial"/>
        </w:rPr>
      </w:pPr>
      <w:r w:rsidRPr="0001298E">
        <w:rPr>
          <w:rFonts w:ascii="Arial" w:hAnsi="Arial" w:cs="Arial"/>
        </w:rPr>
        <w:t xml:space="preserve">Pre každý kotol je navrhovaný poistný </w:t>
      </w:r>
      <w:r w:rsidR="000B4EF7" w:rsidRPr="0001298E">
        <w:rPr>
          <w:rFonts w:ascii="Arial" w:hAnsi="Arial" w:cs="Arial"/>
        </w:rPr>
        <w:t xml:space="preserve">ventil </w:t>
      </w:r>
      <w:r w:rsidRPr="0001298E">
        <w:rPr>
          <w:rFonts w:ascii="Arial" w:hAnsi="Arial" w:cs="Arial"/>
        </w:rPr>
        <w:t>plnozdvižný pružinový.</w:t>
      </w:r>
      <w:r w:rsidR="00692F4B">
        <w:rPr>
          <w:rFonts w:ascii="Arial" w:hAnsi="Arial" w:cs="Arial"/>
        </w:rPr>
        <w:t xml:space="preserve"> Kotle budú vybavené obmedzovačom teploty a přídavným obmedzovačom tlaku.</w:t>
      </w:r>
    </w:p>
    <w:p w:rsidR="006106C0" w:rsidRDefault="006106C0" w:rsidP="006106C0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</w:rPr>
        <w:tab/>
      </w:r>
      <w:r w:rsidR="0015079B">
        <w:rPr>
          <w:rFonts w:ascii="Arial" w:hAnsi="Arial" w:cs="Arial"/>
          <w:lang w:val="sk-SK"/>
        </w:rPr>
        <w:t>Výpočet expanznej nádoby a poistných ventilov viď príloha.</w:t>
      </w:r>
    </w:p>
    <w:p w:rsidR="002E64F0" w:rsidRPr="0001298E" w:rsidRDefault="002E64F0" w:rsidP="002E64F0">
      <w:pPr>
        <w:jc w:val="both"/>
        <w:rPr>
          <w:rFonts w:ascii="Arial" w:hAnsi="Arial" w:cs="Arial"/>
          <w:lang w:val="sk-SK"/>
        </w:rPr>
      </w:pPr>
    </w:p>
    <w:p w:rsidR="00D8218D" w:rsidRPr="0001298E" w:rsidRDefault="00D8218D">
      <w:pPr>
        <w:spacing w:line="360" w:lineRule="auto"/>
        <w:jc w:val="both"/>
        <w:rPr>
          <w:rFonts w:ascii="Arial" w:hAnsi="Arial" w:cs="Arial"/>
          <w:b/>
          <w:bCs/>
          <w:u w:val="single"/>
          <w:lang w:val="sk-SK"/>
        </w:rPr>
      </w:pPr>
      <w:r w:rsidRPr="0001298E">
        <w:rPr>
          <w:rFonts w:ascii="Arial" w:hAnsi="Arial" w:cs="Arial"/>
          <w:b/>
          <w:bCs/>
          <w:u w:val="single"/>
          <w:lang w:val="sk-SK"/>
        </w:rPr>
        <w:t>Vykurovací systém</w:t>
      </w:r>
    </w:p>
    <w:p w:rsidR="00160D1A" w:rsidRPr="0001298E" w:rsidRDefault="00CB005E" w:rsidP="00160D1A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</w:r>
      <w:r w:rsidR="00160D1A" w:rsidRPr="0001298E">
        <w:rPr>
          <w:rFonts w:ascii="Arial" w:hAnsi="Arial" w:cs="Arial"/>
          <w:lang w:val="sk-SK"/>
        </w:rPr>
        <w:t>Vykurovací systém je delený na</w:t>
      </w:r>
      <w:r w:rsidR="000B4EF7" w:rsidRPr="0001298E">
        <w:rPr>
          <w:rFonts w:ascii="Arial" w:hAnsi="Arial" w:cs="Arial"/>
          <w:lang w:val="sk-SK"/>
        </w:rPr>
        <w:t xml:space="preserve"> samostatne regulovateľné okruhy podľa funkčného využitia a požiadaviek investora</w:t>
      </w:r>
      <w:r w:rsidR="00160D1A" w:rsidRPr="0001298E">
        <w:rPr>
          <w:rFonts w:ascii="Arial" w:hAnsi="Arial" w:cs="Arial"/>
          <w:lang w:val="sk-SK"/>
        </w:rPr>
        <w:t>.</w:t>
      </w:r>
    </w:p>
    <w:p w:rsidR="00160D1A" w:rsidRPr="0001298E" w:rsidRDefault="00160D1A" w:rsidP="00160D1A">
      <w:pPr>
        <w:jc w:val="both"/>
        <w:rPr>
          <w:rFonts w:ascii="Arial" w:hAnsi="Arial" w:cs="Arial"/>
          <w:lang w:val="sk-SK"/>
        </w:rPr>
      </w:pPr>
    </w:p>
    <w:p w:rsidR="00160D1A" w:rsidRPr="0001298E" w:rsidRDefault="00160D1A" w:rsidP="00160D1A">
      <w:pPr>
        <w:numPr>
          <w:ilvl w:val="0"/>
          <w:numId w:val="7"/>
        </w:num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 xml:space="preserve">Vykurovanie </w:t>
      </w:r>
      <w:r w:rsidR="000B4EF7" w:rsidRPr="0001298E">
        <w:rPr>
          <w:rFonts w:ascii="Arial" w:hAnsi="Arial" w:cs="Arial"/>
          <w:lang w:val="sk-SK"/>
        </w:rPr>
        <w:t>6</w:t>
      </w:r>
      <w:r w:rsidRPr="0001298E">
        <w:rPr>
          <w:rFonts w:ascii="Arial" w:hAnsi="Arial" w:cs="Arial"/>
          <w:lang w:val="sk-SK"/>
        </w:rPr>
        <w:t>0/</w:t>
      </w:r>
      <w:r w:rsidR="000B4EF7" w:rsidRPr="0001298E">
        <w:rPr>
          <w:rFonts w:ascii="Arial" w:hAnsi="Arial" w:cs="Arial"/>
          <w:lang w:val="sk-SK"/>
        </w:rPr>
        <w:t>4</w:t>
      </w:r>
      <w:r w:rsidRPr="0001298E">
        <w:rPr>
          <w:rFonts w:ascii="Arial" w:hAnsi="Arial" w:cs="Arial"/>
          <w:lang w:val="sk-SK"/>
        </w:rPr>
        <w:t>0°C – ekviterm</w:t>
      </w:r>
    </w:p>
    <w:p w:rsidR="00160D1A" w:rsidRPr="0001298E" w:rsidRDefault="00160D1A" w:rsidP="00160D1A">
      <w:pPr>
        <w:numPr>
          <w:ilvl w:val="0"/>
          <w:numId w:val="7"/>
        </w:num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>Podlahové vykurovanie 45/37°C - ekviterm</w:t>
      </w:r>
    </w:p>
    <w:p w:rsidR="00160D1A" w:rsidRPr="0001298E" w:rsidRDefault="00160D1A" w:rsidP="00160D1A">
      <w:pPr>
        <w:numPr>
          <w:ilvl w:val="0"/>
          <w:numId w:val="7"/>
        </w:num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 xml:space="preserve">VZT </w:t>
      </w:r>
      <w:r w:rsidR="000B4EF7" w:rsidRPr="0001298E">
        <w:rPr>
          <w:rFonts w:ascii="Arial" w:hAnsi="Arial" w:cs="Arial"/>
          <w:lang w:val="sk-SK"/>
        </w:rPr>
        <w:t>6</w:t>
      </w:r>
      <w:r w:rsidRPr="0001298E">
        <w:rPr>
          <w:rFonts w:ascii="Arial" w:hAnsi="Arial" w:cs="Arial"/>
          <w:lang w:val="sk-SK"/>
        </w:rPr>
        <w:t>0/</w:t>
      </w:r>
      <w:r w:rsidR="000B4EF7" w:rsidRPr="0001298E">
        <w:rPr>
          <w:rFonts w:ascii="Arial" w:hAnsi="Arial" w:cs="Arial"/>
          <w:lang w:val="sk-SK"/>
        </w:rPr>
        <w:t>4</w:t>
      </w:r>
      <w:r w:rsidRPr="0001298E">
        <w:rPr>
          <w:rFonts w:ascii="Arial" w:hAnsi="Arial" w:cs="Arial"/>
          <w:lang w:val="sk-SK"/>
        </w:rPr>
        <w:t>0°C – konštant</w:t>
      </w:r>
    </w:p>
    <w:p w:rsidR="00160D1A" w:rsidRPr="0001298E" w:rsidRDefault="00160D1A" w:rsidP="00160D1A">
      <w:pPr>
        <w:numPr>
          <w:ilvl w:val="0"/>
          <w:numId w:val="7"/>
        </w:num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 xml:space="preserve">Ohrev TV </w:t>
      </w:r>
      <w:r w:rsidR="000B4EF7" w:rsidRPr="0001298E">
        <w:rPr>
          <w:rFonts w:ascii="Arial" w:hAnsi="Arial" w:cs="Arial"/>
          <w:lang w:val="sk-SK"/>
        </w:rPr>
        <w:t>6</w:t>
      </w:r>
      <w:r w:rsidRPr="0001298E">
        <w:rPr>
          <w:rFonts w:ascii="Arial" w:hAnsi="Arial" w:cs="Arial"/>
          <w:lang w:val="sk-SK"/>
        </w:rPr>
        <w:t>0/30°C</w:t>
      </w:r>
    </w:p>
    <w:p w:rsidR="00160D1A" w:rsidRPr="0001298E" w:rsidRDefault="000B4EF7" w:rsidP="000B4EF7">
      <w:pPr>
        <w:numPr>
          <w:ilvl w:val="0"/>
          <w:numId w:val="7"/>
        </w:num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 xml:space="preserve">Ohrev vody pre rolbu </w:t>
      </w:r>
      <w:r w:rsidR="00AB2B05">
        <w:rPr>
          <w:rFonts w:ascii="Arial" w:hAnsi="Arial" w:cs="Arial"/>
          <w:lang w:val="sk-SK"/>
        </w:rPr>
        <w:t xml:space="preserve">a </w:t>
      </w:r>
      <w:r w:rsidR="00AB2B05" w:rsidRPr="0001298E">
        <w:rPr>
          <w:rFonts w:ascii="Arial" w:hAnsi="Arial" w:cs="Arial"/>
          <w:lang w:val="sk-SK"/>
        </w:rPr>
        <w:t xml:space="preserve">technológiu ľadovej plochy </w:t>
      </w:r>
      <w:r w:rsidRPr="0001298E">
        <w:rPr>
          <w:rFonts w:ascii="Arial" w:hAnsi="Arial" w:cs="Arial"/>
          <w:lang w:val="sk-SK"/>
        </w:rPr>
        <w:t>60/40°C</w:t>
      </w:r>
    </w:p>
    <w:p w:rsidR="000B4EF7" w:rsidRPr="0001298E" w:rsidRDefault="000B4EF7" w:rsidP="00160D1A">
      <w:pPr>
        <w:jc w:val="both"/>
        <w:rPr>
          <w:rFonts w:ascii="Arial" w:hAnsi="Arial" w:cs="Arial"/>
          <w:lang w:val="sk-SK"/>
        </w:rPr>
      </w:pPr>
    </w:p>
    <w:p w:rsidR="00160D1A" w:rsidRPr="0001298E" w:rsidRDefault="000B4EF7" w:rsidP="00160D1A">
      <w:pPr>
        <w:ind w:firstLine="708"/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>Pre každú samostatnú prevádzku, jednotku VZT a technológiu bude osadený</w:t>
      </w:r>
      <w:r w:rsidR="00160D1A" w:rsidRPr="0001298E">
        <w:rPr>
          <w:rFonts w:ascii="Arial" w:hAnsi="Arial" w:cs="Arial"/>
          <w:lang w:val="sk-SK"/>
        </w:rPr>
        <w:t>, vyvažovací ventil s možnosťou merania a kalorimetrický merač tepla. Kompletná meracia zostava merania spotreby tepla pozostáva merača tepla s mikroprocesorovým počítadlom s 1,5 m káblom, prietokomernej časti s teplotnými snímačmi, návarkami, prepojovacími káblami  s možnosťou diaľkového prenosu údajov (spôsob prenosu nameraných hodnôt upresní investor)</w:t>
      </w:r>
    </w:p>
    <w:p w:rsidR="000B4EF7" w:rsidRPr="0001298E" w:rsidRDefault="000B4EF7" w:rsidP="00160D1A">
      <w:pPr>
        <w:ind w:firstLine="708"/>
        <w:jc w:val="both"/>
        <w:rPr>
          <w:rFonts w:ascii="Arial" w:hAnsi="Arial" w:cs="Arial"/>
          <w:lang w:val="sk-SK"/>
        </w:rPr>
      </w:pPr>
    </w:p>
    <w:p w:rsidR="00160D1A" w:rsidRPr="0001298E" w:rsidRDefault="00160D1A" w:rsidP="00160D1A">
      <w:pPr>
        <w:ind w:firstLine="708"/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 xml:space="preserve">Hlavné ležaté rozvody budú vedené pod stropom. Rozvody k jednotlivým telesám sú navrhované plasthliníkové, vedené v podlahe. </w:t>
      </w:r>
    </w:p>
    <w:p w:rsidR="00160D1A" w:rsidRPr="0001298E" w:rsidRDefault="00160D1A" w:rsidP="00160D1A">
      <w:pPr>
        <w:jc w:val="both"/>
        <w:rPr>
          <w:rFonts w:ascii="Arial" w:hAnsi="Arial" w:cs="Arial"/>
          <w:lang w:val="sk-SK"/>
        </w:rPr>
      </w:pPr>
    </w:p>
    <w:p w:rsidR="00160D1A" w:rsidRPr="0001298E" w:rsidRDefault="00160D1A" w:rsidP="00160D1A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  <w:t xml:space="preserve"> V podružných priestoroch sú navrhované klasické doskové oceľové radiátory s termostatickou hlavicou</w:t>
      </w:r>
      <w:r w:rsidR="00562C1C">
        <w:rPr>
          <w:rFonts w:ascii="Arial" w:hAnsi="Arial" w:cs="Arial"/>
          <w:lang w:val="sk-SK"/>
        </w:rPr>
        <w:t>, v priestoroch šatní sú navrhované liatinové článkové telesá s termostatickou hlavicou</w:t>
      </w:r>
      <w:r w:rsidRPr="0001298E">
        <w:rPr>
          <w:rFonts w:ascii="Arial" w:hAnsi="Arial" w:cs="Arial"/>
          <w:lang w:val="sk-SK"/>
        </w:rPr>
        <w:t>.</w:t>
      </w:r>
    </w:p>
    <w:p w:rsidR="00160D1A" w:rsidRPr="0001298E" w:rsidRDefault="00160D1A" w:rsidP="00160D1A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  <w:t xml:space="preserve">V priestoroch </w:t>
      </w:r>
      <w:r w:rsidR="00562C1C">
        <w:rPr>
          <w:rFonts w:ascii="Arial" w:hAnsi="Arial" w:cs="Arial"/>
          <w:lang w:val="sk-SK"/>
        </w:rPr>
        <w:t xml:space="preserve">športovej haly </w:t>
      </w:r>
      <w:r w:rsidRPr="0001298E">
        <w:rPr>
          <w:rFonts w:ascii="Arial" w:hAnsi="Arial" w:cs="Arial"/>
          <w:lang w:val="sk-SK"/>
        </w:rPr>
        <w:t xml:space="preserve">pri veľkoplošných presklených stenách sú navrhované teplovodné </w:t>
      </w:r>
      <w:r w:rsidR="00562C1C">
        <w:rPr>
          <w:rFonts w:ascii="Arial" w:hAnsi="Arial" w:cs="Arial"/>
          <w:lang w:val="sk-SK"/>
        </w:rPr>
        <w:t>interiérové telesá - lavičky</w:t>
      </w:r>
      <w:r w:rsidRPr="0001298E">
        <w:rPr>
          <w:rFonts w:ascii="Arial" w:hAnsi="Arial" w:cs="Arial"/>
          <w:lang w:val="sk-SK"/>
        </w:rPr>
        <w:t>.</w:t>
      </w:r>
    </w:p>
    <w:p w:rsidR="000B4EF7" w:rsidRPr="0001298E" w:rsidRDefault="000B4EF7" w:rsidP="00160D1A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  <w:t xml:space="preserve">V reprezentačných priestoroch je navrhované podlahové vykurovanie. </w:t>
      </w:r>
    </w:p>
    <w:p w:rsidR="00160D1A" w:rsidRPr="0001298E" w:rsidRDefault="00160D1A" w:rsidP="00160D1A">
      <w:pPr>
        <w:jc w:val="both"/>
        <w:rPr>
          <w:rFonts w:ascii="Arial" w:hAnsi="Arial" w:cs="Arial"/>
          <w:lang w:val="sk-SK"/>
        </w:rPr>
      </w:pPr>
    </w:p>
    <w:p w:rsidR="000B4EF7" w:rsidRPr="0001298E" w:rsidRDefault="000B4EF7" w:rsidP="00160D1A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  <w:t xml:space="preserve">Športová hala a hľadisko ľadovej plochy </w:t>
      </w:r>
      <w:r w:rsidR="006744A5" w:rsidRPr="0001298E">
        <w:rPr>
          <w:rFonts w:ascii="Arial" w:hAnsi="Arial" w:cs="Arial"/>
          <w:lang w:val="sk-SK"/>
        </w:rPr>
        <w:t>sú vykurované pomocou VZT.</w:t>
      </w:r>
    </w:p>
    <w:p w:rsidR="006744A5" w:rsidRPr="0001298E" w:rsidRDefault="006744A5" w:rsidP="00160D1A">
      <w:pPr>
        <w:jc w:val="both"/>
        <w:rPr>
          <w:rFonts w:ascii="Arial" w:hAnsi="Arial" w:cs="Arial"/>
          <w:lang w:val="sk-SK"/>
        </w:rPr>
      </w:pPr>
    </w:p>
    <w:p w:rsidR="006744A5" w:rsidRPr="0001298E" w:rsidRDefault="006744A5" w:rsidP="00160D1A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  <w:t>V rámci vykurovania je dodávka regulačných uzlov pre jednotky VZT.</w:t>
      </w:r>
    </w:p>
    <w:p w:rsidR="000B4EF7" w:rsidRPr="0001298E" w:rsidRDefault="000B4EF7" w:rsidP="00160D1A">
      <w:pPr>
        <w:jc w:val="both"/>
        <w:rPr>
          <w:rFonts w:ascii="Arial" w:hAnsi="Arial" w:cs="Arial"/>
          <w:lang w:val="sk-SK"/>
        </w:rPr>
      </w:pPr>
    </w:p>
    <w:p w:rsidR="00160D1A" w:rsidRPr="0001298E" w:rsidRDefault="00160D1A" w:rsidP="00160D1A">
      <w:pPr>
        <w:spacing w:line="360" w:lineRule="auto"/>
        <w:jc w:val="both"/>
        <w:rPr>
          <w:rFonts w:ascii="Arial" w:hAnsi="Arial" w:cs="Arial"/>
          <w:b/>
          <w:bCs/>
          <w:u w:val="single"/>
          <w:lang w:val="sk-SK"/>
        </w:rPr>
      </w:pPr>
      <w:r w:rsidRPr="0001298E">
        <w:rPr>
          <w:rFonts w:ascii="Arial" w:hAnsi="Arial" w:cs="Arial"/>
          <w:b/>
          <w:bCs/>
          <w:u w:val="single"/>
          <w:lang w:val="sk-SK"/>
        </w:rPr>
        <w:t>Čerpadlové hospodárstvo</w:t>
      </w:r>
    </w:p>
    <w:p w:rsidR="00160D1A" w:rsidRPr="0001298E" w:rsidRDefault="00160D1A" w:rsidP="00160D1A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  <w:t xml:space="preserve">Pre nútený obeh vykurovacej vody sú navrhnuté teplovodné obehové čerpadlá do potrubia, s elektronickou plynulou reguláciou čerpacieho výkonu. Čerpadlá sú dodávkou </w:t>
      </w:r>
      <w:r w:rsidR="00F7557F">
        <w:rPr>
          <w:rFonts w:ascii="Arial" w:hAnsi="Arial" w:cs="Arial"/>
          <w:lang w:val="sk-SK"/>
        </w:rPr>
        <w:t>kotolne</w:t>
      </w:r>
      <w:r w:rsidRPr="0001298E">
        <w:rPr>
          <w:rFonts w:ascii="Arial" w:hAnsi="Arial" w:cs="Arial"/>
          <w:lang w:val="sk-SK"/>
        </w:rPr>
        <w:t>.</w:t>
      </w:r>
    </w:p>
    <w:p w:rsidR="00160D1A" w:rsidRPr="0001298E" w:rsidRDefault="00160D1A" w:rsidP="00160D1A">
      <w:pPr>
        <w:jc w:val="both"/>
        <w:rPr>
          <w:rFonts w:ascii="Arial" w:hAnsi="Arial" w:cs="Arial"/>
          <w:szCs w:val="24"/>
        </w:rPr>
      </w:pPr>
    </w:p>
    <w:p w:rsidR="00160D1A" w:rsidRPr="0001298E" w:rsidRDefault="00160D1A" w:rsidP="00160D1A">
      <w:pPr>
        <w:spacing w:line="360" w:lineRule="auto"/>
        <w:jc w:val="both"/>
        <w:rPr>
          <w:rFonts w:ascii="Arial" w:hAnsi="Arial" w:cs="Arial"/>
          <w:b/>
          <w:bCs/>
          <w:u w:val="single"/>
          <w:lang w:val="sk-SK"/>
        </w:rPr>
      </w:pPr>
      <w:r w:rsidRPr="0001298E">
        <w:rPr>
          <w:rFonts w:ascii="Arial" w:hAnsi="Arial" w:cs="Arial"/>
          <w:b/>
          <w:bCs/>
          <w:u w:val="single"/>
          <w:lang w:val="sk-SK"/>
        </w:rPr>
        <w:t>Meranie spotreby tepla</w:t>
      </w:r>
    </w:p>
    <w:p w:rsidR="00160D1A" w:rsidRPr="0001298E" w:rsidRDefault="00160D1A" w:rsidP="00160D1A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</w:r>
      <w:r w:rsidR="006744A5" w:rsidRPr="0001298E">
        <w:rPr>
          <w:rFonts w:ascii="Arial" w:hAnsi="Arial" w:cs="Arial"/>
          <w:lang w:val="sk-SK"/>
        </w:rPr>
        <w:t xml:space="preserve">V prenajímateľných priestoroch sú navrhované </w:t>
      </w:r>
      <w:r w:rsidR="00562C1C">
        <w:rPr>
          <w:rFonts w:ascii="Arial" w:hAnsi="Arial" w:cs="Arial"/>
          <w:lang w:val="sk-SK"/>
        </w:rPr>
        <w:t xml:space="preserve">priesotorvé rezervy s možnosťou dodatočného umiestnenia </w:t>
      </w:r>
      <w:r w:rsidR="006744A5" w:rsidRPr="0001298E">
        <w:rPr>
          <w:rFonts w:ascii="Arial" w:hAnsi="Arial" w:cs="Arial"/>
          <w:lang w:val="sk-SK"/>
        </w:rPr>
        <w:t>merač</w:t>
      </w:r>
      <w:r w:rsidR="00562C1C">
        <w:rPr>
          <w:rFonts w:ascii="Arial" w:hAnsi="Arial" w:cs="Arial"/>
          <w:lang w:val="sk-SK"/>
        </w:rPr>
        <w:t>ov</w:t>
      </w:r>
      <w:r w:rsidR="006744A5" w:rsidRPr="0001298E">
        <w:rPr>
          <w:rFonts w:ascii="Arial" w:hAnsi="Arial" w:cs="Arial"/>
          <w:lang w:val="sk-SK"/>
        </w:rPr>
        <w:t xml:space="preserve"> tepla podľa funkčného rozdelenia </w:t>
      </w:r>
      <w:r w:rsidR="006744A5" w:rsidRPr="0001298E">
        <w:rPr>
          <w:rFonts w:ascii="Arial" w:hAnsi="Arial" w:cs="Arial"/>
          <w:lang w:val="sk-SK"/>
        </w:rPr>
        <w:lastRenderedPageBreak/>
        <w:t>priestorov.</w:t>
      </w:r>
      <w:r w:rsidRPr="0001298E">
        <w:rPr>
          <w:rFonts w:ascii="Arial" w:hAnsi="Arial" w:cs="Arial"/>
          <w:lang w:val="sk-SK"/>
        </w:rPr>
        <w:t xml:space="preserve"> Navrhujeme inštalovať merače s diaľkovým prenosom údajov s možnosťou centrálneho odpočtu spotreby tepla. </w:t>
      </w:r>
    </w:p>
    <w:p w:rsidR="00160D1A" w:rsidRPr="0001298E" w:rsidRDefault="00160D1A" w:rsidP="00160D1A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</w:r>
    </w:p>
    <w:p w:rsidR="00160D1A" w:rsidRPr="0001298E" w:rsidRDefault="00160D1A" w:rsidP="00160D1A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  <w:t>Teplota v jednotlivých priestoroch bude centrálne regulovaná</w:t>
      </w:r>
      <w:r w:rsidR="00562C1C">
        <w:rPr>
          <w:rFonts w:ascii="Arial" w:hAnsi="Arial" w:cs="Arial"/>
          <w:lang w:val="sk-SK"/>
        </w:rPr>
        <w:t xml:space="preserve"> podľa priestorového termostatu, v</w:t>
      </w:r>
      <w:r w:rsidRPr="0001298E">
        <w:rPr>
          <w:rFonts w:ascii="Arial" w:hAnsi="Arial" w:cs="Arial"/>
          <w:lang w:val="sk-SK"/>
        </w:rPr>
        <w:t> podružných priestor</w:t>
      </w:r>
      <w:r w:rsidR="00562C1C">
        <w:rPr>
          <w:rFonts w:ascii="Arial" w:hAnsi="Arial" w:cs="Arial"/>
          <w:lang w:val="sk-SK"/>
        </w:rPr>
        <w:t>o</w:t>
      </w:r>
      <w:r w:rsidRPr="0001298E">
        <w:rPr>
          <w:rFonts w:ascii="Arial" w:hAnsi="Arial" w:cs="Arial"/>
          <w:lang w:val="sk-SK"/>
        </w:rPr>
        <w:t>ch bude teplota regulovaná pomocou termostatických hlavíc na vykurovacích telesách.</w:t>
      </w:r>
    </w:p>
    <w:p w:rsidR="00266F9C" w:rsidRPr="0001298E" w:rsidRDefault="00266F9C" w:rsidP="00160D1A">
      <w:pPr>
        <w:jc w:val="both"/>
        <w:rPr>
          <w:rFonts w:ascii="Arial" w:hAnsi="Arial" w:cs="Arial"/>
          <w:lang w:val="sk-SK"/>
        </w:rPr>
      </w:pPr>
    </w:p>
    <w:p w:rsidR="00650864" w:rsidRPr="0001298E" w:rsidRDefault="00650864" w:rsidP="00650864">
      <w:pPr>
        <w:spacing w:line="360" w:lineRule="auto"/>
        <w:jc w:val="both"/>
        <w:rPr>
          <w:rFonts w:ascii="Arial" w:hAnsi="Arial" w:cs="Arial"/>
          <w:b/>
          <w:bCs/>
          <w:u w:val="single"/>
          <w:lang w:val="sk-SK"/>
        </w:rPr>
      </w:pPr>
      <w:r w:rsidRPr="0001298E">
        <w:rPr>
          <w:rFonts w:ascii="Arial" w:hAnsi="Arial" w:cs="Arial"/>
          <w:b/>
          <w:bCs/>
          <w:u w:val="single"/>
          <w:lang w:val="sk-SK"/>
        </w:rPr>
        <w:t>Meranie a regulácia</w:t>
      </w:r>
    </w:p>
    <w:p w:rsidR="00650864" w:rsidRPr="0001298E" w:rsidRDefault="00650864" w:rsidP="00160D1A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  <w:t>Kotolňa bude v rámci dodávky vykurovania vybavená kotl</w:t>
      </w:r>
      <w:r w:rsidR="00562C1C">
        <w:rPr>
          <w:rFonts w:ascii="Arial" w:hAnsi="Arial" w:cs="Arial"/>
          <w:lang w:val="sk-SK"/>
        </w:rPr>
        <w:t>o</w:t>
      </w:r>
      <w:r w:rsidRPr="0001298E">
        <w:rPr>
          <w:rFonts w:ascii="Arial" w:hAnsi="Arial" w:cs="Arial"/>
          <w:lang w:val="sk-SK"/>
        </w:rPr>
        <w:t>vou kaskádovou reguláciou.</w:t>
      </w:r>
    </w:p>
    <w:p w:rsidR="00650864" w:rsidRPr="0001298E" w:rsidRDefault="00650864" w:rsidP="00160D1A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  <w:t>Regulácia jednotlivých okruhov podľa vonkajšej teploty s doregulovaním podľa požiadaviek na vnútornú teplotu, resp. podľa požiadaviek technológie bude zabezpečená nadradeným systémom merania regulácie.</w:t>
      </w:r>
    </w:p>
    <w:p w:rsidR="00650864" w:rsidRPr="0001298E" w:rsidRDefault="00650864" w:rsidP="00160D1A">
      <w:pPr>
        <w:jc w:val="both"/>
        <w:rPr>
          <w:rFonts w:ascii="Arial" w:hAnsi="Arial" w:cs="Arial"/>
          <w:lang w:val="sk-SK"/>
        </w:rPr>
      </w:pPr>
      <w:r w:rsidRPr="0001298E">
        <w:rPr>
          <w:rFonts w:ascii="Arial" w:hAnsi="Arial" w:cs="Arial"/>
          <w:lang w:val="sk-SK"/>
        </w:rPr>
        <w:tab/>
        <w:t>Nadradený systém bude súčasne snímať havarijné stavy, min. a max. teplotu, min. a max tlak, dopúšťanie.</w:t>
      </w:r>
    </w:p>
    <w:p w:rsidR="00650864" w:rsidRPr="0001298E" w:rsidRDefault="00650864" w:rsidP="00160D1A">
      <w:pPr>
        <w:jc w:val="both"/>
        <w:rPr>
          <w:rFonts w:ascii="Arial" w:hAnsi="Arial" w:cs="Arial"/>
          <w:lang w:val="sk-SK"/>
        </w:rPr>
      </w:pPr>
    </w:p>
    <w:p w:rsidR="00D8218D" w:rsidRPr="0001298E" w:rsidRDefault="00D8218D">
      <w:pPr>
        <w:spacing w:line="360" w:lineRule="auto"/>
        <w:jc w:val="both"/>
        <w:rPr>
          <w:rFonts w:ascii="Arial" w:hAnsi="Arial" w:cs="Arial"/>
          <w:b/>
          <w:bCs/>
          <w:u w:val="single"/>
          <w:lang w:val="sk-SK"/>
        </w:rPr>
      </w:pPr>
      <w:r w:rsidRPr="0001298E">
        <w:rPr>
          <w:rFonts w:ascii="Arial" w:hAnsi="Arial" w:cs="Arial"/>
          <w:b/>
          <w:bCs/>
          <w:u w:val="single"/>
          <w:lang w:val="sk-SK"/>
        </w:rPr>
        <w:t>Tepelná izolácia</w:t>
      </w:r>
    </w:p>
    <w:p w:rsidR="005A786B" w:rsidRPr="0001298E" w:rsidRDefault="00D8218D" w:rsidP="00E14D04">
      <w:pPr>
        <w:pStyle w:val="Zkladntext3"/>
        <w:tabs>
          <w:tab w:val="clear" w:pos="5387"/>
        </w:tabs>
        <w:jc w:val="both"/>
        <w:rPr>
          <w:rFonts w:cs="Arial"/>
          <w:sz w:val="24"/>
        </w:rPr>
      </w:pPr>
      <w:r w:rsidRPr="0001298E">
        <w:rPr>
          <w:rFonts w:cs="Arial"/>
          <w:sz w:val="24"/>
        </w:rPr>
        <w:tab/>
        <w:t xml:space="preserve">Tepelná izolácia </w:t>
      </w:r>
      <w:r w:rsidR="005A786B" w:rsidRPr="0001298E">
        <w:rPr>
          <w:rFonts w:cs="Arial"/>
          <w:sz w:val="24"/>
        </w:rPr>
        <w:t xml:space="preserve">oceľového </w:t>
      </w:r>
      <w:r w:rsidRPr="0001298E">
        <w:rPr>
          <w:rFonts w:cs="Arial"/>
          <w:sz w:val="24"/>
        </w:rPr>
        <w:t xml:space="preserve">potrubia a armatúr je </w:t>
      </w:r>
      <w:r w:rsidR="005A786B" w:rsidRPr="0001298E">
        <w:rPr>
          <w:rFonts w:cs="Arial"/>
          <w:sz w:val="24"/>
        </w:rPr>
        <w:t>navrhovaná TUBOLIT DG hrúbky 20mm, v priestore chránených únikových ciest potrubia izolovať minerálnou vlnou hr 20mm s oplechovaním oceľovým pozinkovaným plechom hrúbky 0,6mm</w:t>
      </w:r>
      <w:r w:rsidRPr="0001298E">
        <w:rPr>
          <w:rFonts w:cs="Arial"/>
          <w:sz w:val="24"/>
        </w:rPr>
        <w:t xml:space="preserve">. </w:t>
      </w:r>
      <w:r w:rsidR="005A786B" w:rsidRPr="0001298E">
        <w:rPr>
          <w:rFonts w:cs="Arial"/>
          <w:sz w:val="24"/>
        </w:rPr>
        <w:t>plastové potrubia vedené v stene</w:t>
      </w:r>
      <w:r w:rsidR="00EE085B" w:rsidRPr="0001298E">
        <w:rPr>
          <w:rFonts w:cs="Arial"/>
          <w:sz w:val="24"/>
        </w:rPr>
        <w:t xml:space="preserve"> a podlahe</w:t>
      </w:r>
      <w:r w:rsidR="005A786B" w:rsidRPr="0001298E">
        <w:rPr>
          <w:rFonts w:cs="Arial"/>
          <w:sz w:val="24"/>
        </w:rPr>
        <w:t xml:space="preserve"> izolovať tepelnou izoláciou TUBOLIT DG hr. 9m</w:t>
      </w:r>
      <w:r w:rsidR="00E14D04" w:rsidRPr="0001298E">
        <w:rPr>
          <w:rFonts w:cs="Arial"/>
          <w:sz w:val="24"/>
        </w:rPr>
        <w:t>m. Prestup potrubia cez stav</w:t>
      </w:r>
      <w:r w:rsidR="00261A03" w:rsidRPr="0001298E">
        <w:rPr>
          <w:rFonts w:cs="Arial"/>
          <w:sz w:val="24"/>
        </w:rPr>
        <w:t>e</w:t>
      </w:r>
      <w:r w:rsidR="00E14D04" w:rsidRPr="0001298E">
        <w:rPr>
          <w:rFonts w:cs="Arial"/>
          <w:sz w:val="24"/>
        </w:rPr>
        <w:t>bn</w:t>
      </w:r>
      <w:r w:rsidR="005A786B" w:rsidRPr="0001298E">
        <w:rPr>
          <w:rFonts w:cs="Arial"/>
          <w:sz w:val="24"/>
        </w:rPr>
        <w:t xml:space="preserve">ú konštrukciu opatriť chráničkou z oceľového pozinkovaného plechu hr. 0,6mm. Prestup cez požiarnu deliacu konštrukciu izolovať minerálnou vlnou a zatrieť z oboch strán protipožiarnou pastou. </w:t>
      </w:r>
    </w:p>
    <w:p w:rsidR="00D8218D" w:rsidRPr="0001298E" w:rsidRDefault="00261A03" w:rsidP="00E14D04">
      <w:pPr>
        <w:pStyle w:val="Zkladntext3"/>
        <w:tabs>
          <w:tab w:val="clear" w:pos="5387"/>
        </w:tabs>
        <w:jc w:val="both"/>
        <w:rPr>
          <w:rFonts w:cs="Arial"/>
          <w:sz w:val="24"/>
        </w:rPr>
      </w:pPr>
      <w:r w:rsidRPr="0001298E">
        <w:rPr>
          <w:rFonts w:cs="Arial"/>
          <w:sz w:val="24"/>
        </w:rPr>
        <w:tab/>
      </w:r>
      <w:r w:rsidR="00D8218D" w:rsidRPr="0001298E">
        <w:rPr>
          <w:rFonts w:cs="Arial"/>
          <w:sz w:val="24"/>
        </w:rPr>
        <w:t>Všetky konštrukcie a</w:t>
      </w:r>
      <w:r w:rsidR="005A786B" w:rsidRPr="0001298E">
        <w:rPr>
          <w:rFonts w:cs="Arial"/>
          <w:sz w:val="24"/>
        </w:rPr>
        <w:t xml:space="preserve"> oceľové</w:t>
      </w:r>
      <w:r w:rsidR="00D8218D" w:rsidRPr="0001298E">
        <w:rPr>
          <w:rFonts w:cs="Arial"/>
          <w:sz w:val="24"/>
        </w:rPr>
        <w:t xml:space="preserve"> potrubie </w:t>
      </w:r>
      <w:r w:rsidR="005A786B" w:rsidRPr="0001298E">
        <w:rPr>
          <w:rFonts w:cs="Arial"/>
          <w:sz w:val="24"/>
        </w:rPr>
        <w:t>natrieť</w:t>
      </w:r>
      <w:r w:rsidR="00D8218D" w:rsidRPr="0001298E">
        <w:rPr>
          <w:rFonts w:cs="Arial"/>
          <w:sz w:val="24"/>
        </w:rPr>
        <w:t xml:space="preserve"> po očistení </w:t>
      </w:r>
      <w:r w:rsidR="005A786B" w:rsidRPr="0001298E">
        <w:rPr>
          <w:rFonts w:cs="Arial"/>
          <w:sz w:val="24"/>
        </w:rPr>
        <w:t xml:space="preserve">dvojnásobným </w:t>
      </w:r>
      <w:r w:rsidR="00D8218D" w:rsidRPr="0001298E">
        <w:rPr>
          <w:rFonts w:cs="Arial"/>
          <w:sz w:val="24"/>
        </w:rPr>
        <w:t>zákl. syntet. náterom</w:t>
      </w:r>
      <w:r w:rsidR="005A786B" w:rsidRPr="0001298E">
        <w:rPr>
          <w:rFonts w:cs="Arial"/>
          <w:sz w:val="24"/>
        </w:rPr>
        <w:t>, neizolované oceľové potrubie + 1x email.</w:t>
      </w:r>
    </w:p>
    <w:p w:rsidR="00D8218D" w:rsidRPr="0001298E" w:rsidRDefault="00D8218D">
      <w:pPr>
        <w:spacing w:line="360" w:lineRule="auto"/>
        <w:jc w:val="both"/>
        <w:rPr>
          <w:rFonts w:ascii="Arial" w:hAnsi="Arial" w:cs="Arial"/>
          <w:lang w:val="sk-SK"/>
        </w:rPr>
      </w:pPr>
    </w:p>
    <w:p w:rsidR="00D8218D" w:rsidRPr="0001298E" w:rsidRDefault="00D8218D">
      <w:pPr>
        <w:spacing w:line="360" w:lineRule="auto"/>
        <w:jc w:val="both"/>
        <w:rPr>
          <w:rFonts w:ascii="Arial" w:hAnsi="Arial" w:cs="Arial"/>
          <w:b/>
          <w:bCs/>
          <w:u w:val="single"/>
          <w:lang w:val="sk-SK"/>
        </w:rPr>
      </w:pPr>
      <w:r w:rsidRPr="0001298E">
        <w:rPr>
          <w:rFonts w:ascii="Arial" w:hAnsi="Arial" w:cs="Arial"/>
          <w:b/>
          <w:bCs/>
          <w:u w:val="single"/>
          <w:lang w:val="sk-SK"/>
        </w:rPr>
        <w:t>Rozvod potrubia</w:t>
      </w:r>
    </w:p>
    <w:p w:rsidR="00D8218D" w:rsidRPr="0001298E" w:rsidRDefault="00D8218D" w:rsidP="005A786B">
      <w:pPr>
        <w:pStyle w:val="Zkladntext3"/>
        <w:tabs>
          <w:tab w:val="clear" w:pos="5387"/>
        </w:tabs>
        <w:jc w:val="both"/>
        <w:rPr>
          <w:rFonts w:cs="Arial"/>
          <w:sz w:val="24"/>
        </w:rPr>
      </w:pPr>
      <w:r w:rsidRPr="0001298E">
        <w:rPr>
          <w:rFonts w:cs="Arial"/>
          <w:sz w:val="24"/>
        </w:rPr>
        <w:tab/>
        <w:t>Hlavný rozvod potrubia bude uložený pod stropom na závesoch</w:t>
      </w:r>
      <w:r w:rsidR="00EE085B" w:rsidRPr="0001298E">
        <w:rPr>
          <w:rFonts w:cs="Arial"/>
          <w:sz w:val="24"/>
        </w:rPr>
        <w:t xml:space="preserve"> s objímkami s prerušeným tepelným mostom</w:t>
      </w:r>
      <w:r w:rsidRPr="0001298E">
        <w:rPr>
          <w:rFonts w:cs="Arial"/>
          <w:sz w:val="24"/>
        </w:rPr>
        <w:t xml:space="preserve">. Potrubie je z oceľových trubiek závitových STN 42 5710.0 a z oceľových rúr hladkých STN 42 5715.0 nízkotlakých mat. </w:t>
      </w:r>
      <w:r w:rsidR="005F437B" w:rsidRPr="0001298E">
        <w:rPr>
          <w:rFonts w:cs="Arial"/>
          <w:sz w:val="24"/>
        </w:rPr>
        <w:t>P235TR1</w:t>
      </w:r>
      <w:r w:rsidRPr="0001298E">
        <w:rPr>
          <w:rFonts w:cs="Arial"/>
          <w:sz w:val="24"/>
        </w:rPr>
        <w:t>.</w:t>
      </w:r>
    </w:p>
    <w:p w:rsidR="00D8218D" w:rsidRPr="0001298E" w:rsidRDefault="00D8218D" w:rsidP="005A786B">
      <w:pPr>
        <w:pStyle w:val="Zkladntext3"/>
        <w:tabs>
          <w:tab w:val="clear" w:pos="5387"/>
        </w:tabs>
        <w:jc w:val="both"/>
        <w:rPr>
          <w:rFonts w:cs="Arial"/>
          <w:sz w:val="24"/>
        </w:rPr>
      </w:pPr>
      <w:r w:rsidRPr="0001298E">
        <w:rPr>
          <w:rFonts w:cs="Arial"/>
          <w:sz w:val="24"/>
        </w:rPr>
        <w:tab/>
        <w:t>Jednotlivé oceľové stúpacie rozvody sú v jadr</w:t>
      </w:r>
      <w:r w:rsidR="005A786B" w:rsidRPr="0001298E">
        <w:rPr>
          <w:rFonts w:cs="Arial"/>
          <w:sz w:val="24"/>
        </w:rPr>
        <w:t>ách</w:t>
      </w:r>
      <w:r w:rsidRPr="0001298E">
        <w:rPr>
          <w:rFonts w:cs="Arial"/>
          <w:sz w:val="24"/>
        </w:rPr>
        <w:t>.</w:t>
      </w:r>
    </w:p>
    <w:p w:rsidR="00261A03" w:rsidRPr="0001298E" w:rsidRDefault="00261A03" w:rsidP="005A786B">
      <w:pPr>
        <w:pStyle w:val="Zkladntext3"/>
        <w:tabs>
          <w:tab w:val="clear" w:pos="5387"/>
        </w:tabs>
        <w:jc w:val="both"/>
        <w:rPr>
          <w:rFonts w:cs="Arial"/>
          <w:sz w:val="24"/>
        </w:rPr>
      </w:pPr>
      <w:r w:rsidRPr="0001298E">
        <w:rPr>
          <w:rFonts w:cs="Arial"/>
          <w:sz w:val="24"/>
        </w:rPr>
        <w:tab/>
        <w:t>Dilatačné sily budú kompenzované prirodzenou kompenzáciou v rámci geometrie potrubných vetiev</w:t>
      </w:r>
      <w:r w:rsidR="00EE085B" w:rsidRPr="0001298E">
        <w:rPr>
          <w:rFonts w:cs="Arial"/>
          <w:sz w:val="24"/>
        </w:rPr>
        <w:t>, na zvislom potrubí budú kĺbové vlnovcové kompenzátory</w:t>
      </w:r>
      <w:r w:rsidRPr="0001298E">
        <w:rPr>
          <w:rFonts w:cs="Arial"/>
          <w:sz w:val="24"/>
        </w:rPr>
        <w:t xml:space="preserve">. Potrubné rozvody budú povrchovo upravené zodpovedajúcimi nátermi. Potrubia budú tepelne izolované izoláciou na báze </w:t>
      </w:r>
      <w:r w:rsidRPr="0001298E">
        <w:rPr>
          <w:rFonts w:cs="Arial"/>
        </w:rPr>
        <w:t>PE</w:t>
      </w:r>
      <w:r w:rsidRPr="0001298E">
        <w:rPr>
          <w:rFonts w:cs="Arial"/>
          <w:sz w:val="24"/>
        </w:rPr>
        <w:t>.</w:t>
      </w:r>
    </w:p>
    <w:p w:rsidR="002E64F0" w:rsidRPr="0001298E" w:rsidRDefault="002E64F0">
      <w:pPr>
        <w:spacing w:line="360" w:lineRule="auto"/>
        <w:jc w:val="both"/>
        <w:rPr>
          <w:rFonts w:ascii="Arial" w:hAnsi="Arial" w:cs="Arial"/>
          <w:lang w:val="sk-SK"/>
        </w:rPr>
      </w:pPr>
    </w:p>
    <w:p w:rsidR="002E64F0" w:rsidRPr="0001298E" w:rsidRDefault="002E64F0" w:rsidP="002E64F0">
      <w:pPr>
        <w:spacing w:line="360" w:lineRule="auto"/>
        <w:jc w:val="both"/>
        <w:rPr>
          <w:rFonts w:ascii="Arial" w:hAnsi="Arial" w:cs="Arial"/>
          <w:b/>
          <w:bCs/>
          <w:u w:val="single"/>
          <w:lang w:val="sk-SK"/>
        </w:rPr>
      </w:pPr>
      <w:r w:rsidRPr="0001298E">
        <w:rPr>
          <w:rFonts w:ascii="Arial" w:hAnsi="Arial" w:cs="Arial"/>
          <w:b/>
          <w:bCs/>
          <w:u w:val="single"/>
          <w:lang w:val="sk-SK"/>
        </w:rPr>
        <w:t>Ochrana ovzdušia</w:t>
      </w:r>
    </w:p>
    <w:p w:rsidR="00CB005E" w:rsidRPr="0001298E" w:rsidRDefault="002E64F0" w:rsidP="00CB005E">
      <w:pPr>
        <w:pStyle w:val="Zkladntext3"/>
        <w:tabs>
          <w:tab w:val="clear" w:pos="5387"/>
        </w:tabs>
        <w:jc w:val="both"/>
        <w:rPr>
          <w:rFonts w:cs="Arial"/>
          <w:sz w:val="24"/>
        </w:rPr>
      </w:pPr>
      <w:r w:rsidRPr="0001298E">
        <w:rPr>
          <w:rFonts w:cs="Arial"/>
          <w:sz w:val="24"/>
        </w:rPr>
        <w:tab/>
      </w:r>
      <w:r w:rsidR="00CB005E" w:rsidRPr="0001298E">
        <w:rPr>
          <w:rFonts w:cs="Arial"/>
          <w:sz w:val="24"/>
        </w:rPr>
        <w:t xml:space="preserve">Prevádzkou kotolne budú vznikať látky znečisťujúce ovzdušie (ZL). Tieto budú komínmi odvádzané do ovzdušia, čím sa </w:t>
      </w:r>
      <w:r w:rsidR="00160D1A" w:rsidRPr="0001298E">
        <w:rPr>
          <w:rFonts w:cs="Arial"/>
          <w:sz w:val="24"/>
        </w:rPr>
        <w:t xml:space="preserve">každá </w:t>
      </w:r>
      <w:r w:rsidR="00CB005E" w:rsidRPr="0001298E">
        <w:rPr>
          <w:rFonts w:cs="Arial"/>
          <w:sz w:val="24"/>
        </w:rPr>
        <w:t xml:space="preserve">kotolňa podľa zákona č. 318/2012 Z .z. o ovzduší hodnotí ako nový stacionárny zdroj znečisťovania ovzdušia. Podľa prílohy č. 1 vyhlášky MŽP SR č. 410/2012 Z. z. je pre </w:t>
      </w:r>
      <w:r w:rsidR="00160D1A" w:rsidRPr="0001298E">
        <w:rPr>
          <w:rFonts w:cs="Arial"/>
          <w:sz w:val="24"/>
        </w:rPr>
        <w:t xml:space="preserve">každú </w:t>
      </w:r>
      <w:r w:rsidR="00CB005E" w:rsidRPr="0001298E">
        <w:rPr>
          <w:rFonts w:cs="Arial"/>
          <w:sz w:val="24"/>
        </w:rPr>
        <w:t xml:space="preserve">navrhovanú kotolňu s menovitým príkonom MTP = </w:t>
      </w:r>
      <w:r w:rsidR="000D5B1F" w:rsidRPr="0001298E">
        <w:rPr>
          <w:rFonts w:cs="Arial"/>
          <w:sz w:val="24"/>
        </w:rPr>
        <w:t>9</w:t>
      </w:r>
      <w:r w:rsidR="00650864" w:rsidRPr="0001298E">
        <w:rPr>
          <w:rFonts w:cs="Arial"/>
          <w:sz w:val="24"/>
        </w:rPr>
        <w:t>00</w:t>
      </w:r>
      <w:r w:rsidR="00CB005E" w:rsidRPr="0001298E">
        <w:rPr>
          <w:rFonts w:cs="Arial"/>
          <w:sz w:val="24"/>
        </w:rPr>
        <w:t xml:space="preserve"> kW platná nasledovná kategorizácia zdroja znečisťovania:</w:t>
      </w:r>
    </w:p>
    <w:p w:rsidR="00CB005E" w:rsidRPr="0001298E" w:rsidRDefault="00CB005E" w:rsidP="00CB005E">
      <w:pPr>
        <w:pStyle w:val="Zkladntext3"/>
        <w:tabs>
          <w:tab w:val="clear" w:pos="5387"/>
        </w:tabs>
        <w:jc w:val="both"/>
        <w:rPr>
          <w:rFonts w:cs="Arial"/>
          <w:sz w:val="24"/>
        </w:rPr>
      </w:pPr>
      <w:r w:rsidRPr="0001298E">
        <w:rPr>
          <w:rFonts w:cs="Arial"/>
          <w:sz w:val="24"/>
        </w:rPr>
        <w:t xml:space="preserve">Palivovo - energetický priemysel - technologické celky obsahujúce stacionárne zariadenia s inštalovaným súhrnným MTP 50 &gt; MTP ≥ 0,3 MW </w:t>
      </w:r>
    </w:p>
    <w:p w:rsidR="00CB005E" w:rsidRPr="0001298E" w:rsidRDefault="00CB005E" w:rsidP="00CB005E">
      <w:pPr>
        <w:pStyle w:val="Zkladntext3"/>
        <w:tabs>
          <w:tab w:val="clear" w:pos="5387"/>
        </w:tabs>
        <w:jc w:val="center"/>
        <w:rPr>
          <w:rFonts w:cs="Arial"/>
          <w:b/>
          <w:sz w:val="24"/>
        </w:rPr>
      </w:pPr>
      <w:r w:rsidRPr="0001298E">
        <w:rPr>
          <w:rFonts w:cs="Arial"/>
          <w:b/>
          <w:sz w:val="24"/>
        </w:rPr>
        <w:t>„stredný zdroj“</w:t>
      </w:r>
    </w:p>
    <w:p w:rsidR="00CB005E" w:rsidRPr="0001298E" w:rsidRDefault="00CB005E" w:rsidP="00CB005E">
      <w:pPr>
        <w:pStyle w:val="Zkladntext3"/>
        <w:tabs>
          <w:tab w:val="clear" w:pos="5387"/>
        </w:tabs>
        <w:jc w:val="both"/>
        <w:rPr>
          <w:rFonts w:cs="Arial"/>
          <w:sz w:val="24"/>
        </w:rPr>
      </w:pPr>
      <w:r w:rsidRPr="0001298E">
        <w:rPr>
          <w:rFonts w:cs="Arial"/>
          <w:sz w:val="24"/>
        </w:rPr>
        <w:lastRenderedPageBreak/>
        <w:tab/>
      </w:r>
      <w:r w:rsidR="00650864" w:rsidRPr="0001298E">
        <w:rPr>
          <w:rFonts w:cs="Arial"/>
          <w:sz w:val="24"/>
        </w:rPr>
        <w:t>Navrhovaná techológia spĺňa limity znečisťujúcich látok</w:t>
      </w:r>
      <w:r w:rsidRPr="0001298E">
        <w:rPr>
          <w:rFonts w:cs="Arial"/>
          <w:sz w:val="24"/>
        </w:rPr>
        <w:t xml:space="preserve"> podľa vyhlášky 410/2012 Z. z.</w:t>
      </w:r>
    </w:p>
    <w:p w:rsidR="00CB005E" w:rsidRPr="0001298E" w:rsidRDefault="00CB005E" w:rsidP="00CB005E">
      <w:pPr>
        <w:pStyle w:val="Zkladntext3"/>
        <w:tabs>
          <w:tab w:val="clear" w:pos="5387"/>
        </w:tabs>
        <w:jc w:val="both"/>
        <w:rPr>
          <w:rFonts w:cs="Arial"/>
          <w:sz w:val="24"/>
        </w:rPr>
      </w:pPr>
    </w:p>
    <w:p w:rsidR="002E64F0" w:rsidRPr="0001298E" w:rsidRDefault="006106C0" w:rsidP="00CB005E">
      <w:pPr>
        <w:pStyle w:val="Zkladntext3"/>
        <w:tabs>
          <w:tab w:val="clear" w:pos="5387"/>
        </w:tabs>
        <w:jc w:val="both"/>
        <w:rPr>
          <w:rFonts w:cs="Arial"/>
          <w:sz w:val="24"/>
        </w:rPr>
      </w:pPr>
      <w:r w:rsidRPr="0001298E">
        <w:rPr>
          <w:rFonts w:cs="Arial"/>
          <w:sz w:val="24"/>
        </w:rPr>
        <w:tab/>
      </w:r>
      <w:r w:rsidR="00CB005E" w:rsidRPr="0001298E">
        <w:rPr>
          <w:rFonts w:cs="Arial"/>
          <w:sz w:val="24"/>
        </w:rPr>
        <w:t>Na základe vyššie uvedeného je možné konštatovať, že v rámci stavby je pri ochrane ovzdušia volená najlepšia dostupná technika v zmysle §4 ods. 3) zákona č. 318/2012 Z. z. o ochrane ovzdušia.</w:t>
      </w:r>
    </w:p>
    <w:p w:rsidR="002E64F0" w:rsidRPr="0001298E" w:rsidRDefault="002E64F0">
      <w:pPr>
        <w:spacing w:line="360" w:lineRule="auto"/>
        <w:jc w:val="both"/>
        <w:rPr>
          <w:rFonts w:ascii="Arial" w:hAnsi="Arial" w:cs="Arial"/>
          <w:lang w:val="sk-SK"/>
        </w:rPr>
      </w:pPr>
    </w:p>
    <w:p w:rsidR="00D8218D" w:rsidRPr="0001298E" w:rsidRDefault="00D8218D">
      <w:pPr>
        <w:spacing w:line="360" w:lineRule="auto"/>
        <w:jc w:val="both"/>
        <w:rPr>
          <w:rFonts w:ascii="Arial" w:hAnsi="Arial" w:cs="Arial"/>
          <w:b/>
          <w:bCs/>
          <w:u w:val="single"/>
          <w:lang w:val="sk-SK"/>
        </w:rPr>
      </w:pPr>
      <w:r w:rsidRPr="0001298E">
        <w:rPr>
          <w:rFonts w:ascii="Arial" w:hAnsi="Arial" w:cs="Arial"/>
          <w:b/>
          <w:bCs/>
          <w:u w:val="single"/>
          <w:lang w:val="sk-SK"/>
        </w:rPr>
        <w:t>Bezpečnostné predpisy</w:t>
      </w:r>
    </w:p>
    <w:p w:rsidR="00F40D0E" w:rsidRPr="0001298E" w:rsidRDefault="00F40D0E" w:rsidP="00F40D0E">
      <w:pPr>
        <w:pStyle w:val="Zkladntext"/>
        <w:tabs>
          <w:tab w:val="left" w:pos="567"/>
          <w:tab w:val="left" w:pos="5103"/>
        </w:tabs>
        <w:rPr>
          <w:rFonts w:ascii="Arial" w:hAnsi="Arial" w:cs="Arial"/>
          <w:szCs w:val="24"/>
        </w:rPr>
      </w:pPr>
      <w:r w:rsidRPr="0001298E">
        <w:rPr>
          <w:rFonts w:ascii="Arial" w:hAnsi="Arial" w:cs="Arial"/>
          <w:szCs w:val="24"/>
        </w:rPr>
        <w:tab/>
        <w:t>Organizácie poverené realizáciou stavby sú povinné riadiť sa platnými bezpečnostnými smernicami</w:t>
      </w:r>
    </w:p>
    <w:p w:rsidR="00F40D0E" w:rsidRPr="0001298E" w:rsidRDefault="00F40D0E" w:rsidP="00F40D0E">
      <w:pPr>
        <w:pStyle w:val="Zkladntext"/>
        <w:tabs>
          <w:tab w:val="left" w:pos="567"/>
          <w:tab w:val="left" w:pos="5103"/>
        </w:tabs>
        <w:rPr>
          <w:rFonts w:ascii="Arial" w:hAnsi="Arial" w:cs="Arial"/>
          <w:szCs w:val="24"/>
        </w:rPr>
      </w:pPr>
    </w:p>
    <w:p w:rsidR="00F40D0E" w:rsidRPr="0001298E" w:rsidRDefault="00F40D0E" w:rsidP="00F40D0E">
      <w:pPr>
        <w:pStyle w:val="Zkladntext"/>
        <w:tabs>
          <w:tab w:val="left" w:pos="567"/>
          <w:tab w:val="left" w:pos="5103"/>
        </w:tabs>
        <w:rPr>
          <w:rFonts w:ascii="Arial" w:hAnsi="Arial" w:cs="Arial"/>
          <w:szCs w:val="24"/>
        </w:rPr>
      </w:pPr>
      <w:r w:rsidRPr="0001298E">
        <w:rPr>
          <w:rFonts w:ascii="Arial" w:hAnsi="Arial" w:cs="Arial"/>
          <w:szCs w:val="24"/>
        </w:rPr>
        <w:t>-  vyhláška MPSVaR SR č. 508/2009 ktorou sa ustanovujú podrobnosti na zaistenie bezpečnosti a ochrany zdravia pri práci s technickými zariadeniami tlakovými, zdvíhacími, elektrickými a plynovými a ktorou sa ustanovujú technické zariadenia, ktoré sa považujú za vyhradené technické zariadenia</w:t>
      </w:r>
    </w:p>
    <w:p w:rsidR="00F40D0E" w:rsidRPr="0001298E" w:rsidRDefault="00F40D0E" w:rsidP="00F40D0E">
      <w:pPr>
        <w:pStyle w:val="Zkladntext"/>
        <w:tabs>
          <w:tab w:val="left" w:pos="567"/>
          <w:tab w:val="left" w:pos="5103"/>
        </w:tabs>
        <w:rPr>
          <w:rFonts w:ascii="Arial" w:hAnsi="Arial" w:cs="Arial"/>
          <w:szCs w:val="24"/>
        </w:rPr>
      </w:pPr>
    </w:p>
    <w:p w:rsidR="00F40D0E" w:rsidRPr="0001298E" w:rsidRDefault="00F40D0E" w:rsidP="00F40D0E">
      <w:pPr>
        <w:pStyle w:val="Zkladntext"/>
        <w:tabs>
          <w:tab w:val="left" w:pos="567"/>
          <w:tab w:val="left" w:pos="5103"/>
        </w:tabs>
        <w:rPr>
          <w:rFonts w:ascii="Arial" w:hAnsi="Arial" w:cs="Arial"/>
          <w:szCs w:val="24"/>
        </w:rPr>
      </w:pPr>
      <w:r w:rsidRPr="0001298E">
        <w:rPr>
          <w:rFonts w:ascii="Arial" w:hAnsi="Arial" w:cs="Arial"/>
          <w:szCs w:val="24"/>
        </w:rPr>
        <w:t>-  zákon 124/2006 o bezpečnosti a ochrane zdravia pri práci a o zmene a doplnení niektorých zákonov</w:t>
      </w:r>
    </w:p>
    <w:p w:rsidR="00F40D0E" w:rsidRPr="0001298E" w:rsidRDefault="00F40D0E" w:rsidP="00F40D0E">
      <w:pPr>
        <w:pStyle w:val="Zkladntext"/>
        <w:tabs>
          <w:tab w:val="left" w:pos="567"/>
          <w:tab w:val="left" w:pos="5103"/>
        </w:tabs>
        <w:rPr>
          <w:rFonts w:ascii="Arial" w:hAnsi="Arial" w:cs="Arial"/>
          <w:szCs w:val="24"/>
        </w:rPr>
      </w:pPr>
    </w:p>
    <w:p w:rsidR="00F40D0E" w:rsidRPr="0001298E" w:rsidRDefault="00F40D0E" w:rsidP="00F40D0E">
      <w:pPr>
        <w:pStyle w:val="Zkladntext"/>
        <w:tabs>
          <w:tab w:val="left" w:pos="567"/>
          <w:tab w:val="left" w:pos="5103"/>
        </w:tabs>
        <w:rPr>
          <w:rFonts w:ascii="Arial" w:hAnsi="Arial" w:cs="Arial"/>
          <w:szCs w:val="24"/>
        </w:rPr>
      </w:pPr>
      <w:r w:rsidRPr="0001298E">
        <w:rPr>
          <w:rFonts w:ascii="Arial" w:hAnsi="Arial" w:cs="Arial"/>
          <w:szCs w:val="24"/>
        </w:rPr>
        <w:t xml:space="preserve"> - zákon 470/2011 ktorým sa mení a dopĺňa zákon č. 124/2006 Z. z. o bezpečnosti a ochrane zdravia pri práci a o zmene a doplnení niektorých zákonov v znení neskorších predpisov a ktorým sa dopĺňa zákon č. 355/2007 Z. z. o ochrane, podpore a rozvoji verejného zdravia a o zmene a doplnení niektorých zákonov v znení neskorších predpisov</w:t>
      </w:r>
    </w:p>
    <w:p w:rsidR="00F40D0E" w:rsidRPr="0001298E" w:rsidRDefault="00F40D0E" w:rsidP="00F40D0E">
      <w:pPr>
        <w:pStyle w:val="Zkladntext"/>
        <w:tabs>
          <w:tab w:val="left" w:pos="567"/>
          <w:tab w:val="left" w:pos="5103"/>
        </w:tabs>
        <w:rPr>
          <w:rFonts w:ascii="Arial" w:hAnsi="Arial" w:cs="Arial"/>
          <w:szCs w:val="24"/>
        </w:rPr>
      </w:pPr>
    </w:p>
    <w:p w:rsidR="00F40D0E" w:rsidRPr="0001298E" w:rsidRDefault="00F40D0E" w:rsidP="00F40D0E">
      <w:pPr>
        <w:pStyle w:val="Zkladntext"/>
        <w:tabs>
          <w:tab w:val="left" w:pos="567"/>
          <w:tab w:val="left" w:pos="5103"/>
        </w:tabs>
        <w:rPr>
          <w:rFonts w:ascii="Arial" w:hAnsi="Arial" w:cs="Arial"/>
          <w:szCs w:val="24"/>
        </w:rPr>
      </w:pPr>
      <w:r w:rsidRPr="0001298E">
        <w:rPr>
          <w:rFonts w:ascii="Arial" w:hAnsi="Arial" w:cs="Arial"/>
          <w:szCs w:val="24"/>
        </w:rPr>
        <w:t>- vyhláška 147/2013-Ministerstva práce, sociálnych vecí a rodiny Slovenskej republiky, ktorou sa ustanovujú podrobnosti na zaistenie bezpečnosti a ochrany zdravia pri stavebných prácach a prácach s nimi súvisiacich a podrobnosti o odbornej spôsobilosti na výkon niektorých pracovných činností</w:t>
      </w:r>
    </w:p>
    <w:p w:rsidR="00F40D0E" w:rsidRPr="0001298E" w:rsidRDefault="00F40D0E" w:rsidP="00F40D0E">
      <w:pPr>
        <w:pStyle w:val="Zkladntext"/>
        <w:tabs>
          <w:tab w:val="left" w:pos="567"/>
          <w:tab w:val="left" w:pos="5103"/>
        </w:tabs>
        <w:rPr>
          <w:rFonts w:ascii="Arial" w:hAnsi="Arial" w:cs="Arial"/>
          <w:szCs w:val="24"/>
        </w:rPr>
      </w:pPr>
      <w:r w:rsidRPr="0001298E">
        <w:rPr>
          <w:rFonts w:ascii="Arial" w:hAnsi="Arial" w:cs="Arial"/>
          <w:szCs w:val="24"/>
        </w:rPr>
        <w:t>- nariadenie vlády č. 391/2006 (minim. bezpečnostné a zdravotné požiadavky na pracovisku)</w:t>
      </w:r>
    </w:p>
    <w:p w:rsidR="00F40D0E" w:rsidRPr="0001298E" w:rsidRDefault="00F40D0E" w:rsidP="00F40D0E">
      <w:pPr>
        <w:pStyle w:val="Zkladntext"/>
        <w:tabs>
          <w:tab w:val="left" w:pos="567"/>
          <w:tab w:val="left" w:pos="5103"/>
        </w:tabs>
        <w:rPr>
          <w:rFonts w:ascii="Arial" w:hAnsi="Arial" w:cs="Arial"/>
          <w:szCs w:val="24"/>
        </w:rPr>
      </w:pPr>
    </w:p>
    <w:p w:rsidR="00D8218D" w:rsidRPr="0001298E" w:rsidRDefault="00F40D0E" w:rsidP="00F40D0E">
      <w:pPr>
        <w:pStyle w:val="Zkladntext"/>
        <w:tabs>
          <w:tab w:val="left" w:pos="567"/>
          <w:tab w:val="left" w:pos="5103"/>
        </w:tabs>
        <w:rPr>
          <w:rFonts w:ascii="Arial" w:hAnsi="Arial" w:cs="Arial"/>
          <w:szCs w:val="24"/>
        </w:rPr>
      </w:pPr>
      <w:r w:rsidRPr="0001298E">
        <w:rPr>
          <w:rFonts w:ascii="Arial" w:hAnsi="Arial" w:cs="Arial"/>
          <w:szCs w:val="24"/>
        </w:rPr>
        <w:t>- nariadenie vlády č.392/2006 (minim. bezpečnostné a zdravotné požiadavky pri používaní pracovných prostriedkov)</w:t>
      </w:r>
    </w:p>
    <w:p w:rsidR="00D8218D" w:rsidRPr="0001298E" w:rsidRDefault="00D8218D">
      <w:pPr>
        <w:pStyle w:val="Zkladntext"/>
        <w:tabs>
          <w:tab w:val="left" w:pos="567"/>
          <w:tab w:val="left" w:pos="5103"/>
        </w:tabs>
        <w:rPr>
          <w:rFonts w:ascii="Arial" w:hAnsi="Arial" w:cs="Arial"/>
          <w:szCs w:val="24"/>
        </w:rPr>
      </w:pPr>
    </w:p>
    <w:p w:rsidR="00D8218D" w:rsidRPr="0001298E" w:rsidRDefault="00D8218D">
      <w:pPr>
        <w:pStyle w:val="Zkladntext"/>
        <w:tabs>
          <w:tab w:val="left" w:pos="567"/>
          <w:tab w:val="left" w:pos="5103"/>
        </w:tabs>
        <w:rPr>
          <w:rFonts w:ascii="Arial" w:hAnsi="Arial" w:cs="Arial"/>
          <w:szCs w:val="24"/>
        </w:rPr>
      </w:pPr>
      <w:r w:rsidRPr="0001298E">
        <w:rPr>
          <w:rFonts w:ascii="Arial" w:hAnsi="Arial" w:cs="Arial"/>
          <w:szCs w:val="24"/>
        </w:rPr>
        <w:tab/>
        <w:t xml:space="preserve">Montáž a skúšky môže vykonávať len firma majúca príslušné oprávnenie v zmysle požiadaviek vyhlášky č. </w:t>
      </w:r>
      <w:r w:rsidR="00F40D0E" w:rsidRPr="0001298E">
        <w:rPr>
          <w:rFonts w:ascii="Arial" w:hAnsi="Arial" w:cs="Arial"/>
          <w:szCs w:val="24"/>
        </w:rPr>
        <w:t>147</w:t>
      </w:r>
      <w:r w:rsidRPr="0001298E">
        <w:rPr>
          <w:rFonts w:ascii="Arial" w:hAnsi="Arial" w:cs="Arial"/>
          <w:szCs w:val="24"/>
        </w:rPr>
        <w:t>/</w:t>
      </w:r>
      <w:r w:rsidR="00F40D0E" w:rsidRPr="0001298E">
        <w:rPr>
          <w:rFonts w:ascii="Arial" w:hAnsi="Arial" w:cs="Arial"/>
          <w:szCs w:val="24"/>
        </w:rPr>
        <w:t>2013</w:t>
      </w:r>
      <w:r w:rsidRPr="0001298E">
        <w:rPr>
          <w:rFonts w:ascii="Arial" w:hAnsi="Arial" w:cs="Arial"/>
          <w:szCs w:val="24"/>
        </w:rPr>
        <w:t xml:space="preserve"> Zb. Pri montáži a skúškach sú pracovníci povinní dodržiavať bezpečnostné predpisy pri zváraní, manipulácii s bremenami, pri práci s prenosným elektrickým zariadením a používať osobné ochranné pomôcky.</w:t>
      </w:r>
    </w:p>
    <w:p w:rsidR="00D8218D" w:rsidRPr="0001298E" w:rsidRDefault="00D8218D">
      <w:pPr>
        <w:pStyle w:val="Zkladntext"/>
        <w:tabs>
          <w:tab w:val="left" w:pos="567"/>
          <w:tab w:val="left" w:pos="5103"/>
        </w:tabs>
        <w:rPr>
          <w:rFonts w:ascii="Arial" w:hAnsi="Arial" w:cs="Arial"/>
          <w:szCs w:val="24"/>
        </w:rPr>
      </w:pPr>
      <w:r w:rsidRPr="0001298E">
        <w:rPr>
          <w:rFonts w:ascii="Arial" w:hAnsi="Arial" w:cs="Arial"/>
          <w:szCs w:val="24"/>
        </w:rPr>
        <w:tab/>
        <w:t xml:space="preserve">Pri montáži a skúškach je nutné dodržiavať požiadavky </w:t>
      </w:r>
      <w:r w:rsidR="005F437B" w:rsidRPr="0001298E">
        <w:rPr>
          <w:rFonts w:ascii="Arial" w:hAnsi="Arial" w:cs="Arial"/>
          <w:szCs w:val="24"/>
        </w:rPr>
        <w:t>STN EN 14336</w:t>
      </w:r>
      <w:r w:rsidR="00F40D0E" w:rsidRPr="0001298E">
        <w:rPr>
          <w:rFonts w:ascii="Arial" w:hAnsi="Arial" w:cs="Arial"/>
          <w:szCs w:val="24"/>
        </w:rPr>
        <w:t>.</w:t>
      </w:r>
    </w:p>
    <w:p w:rsidR="00D8218D" w:rsidRPr="0001298E" w:rsidRDefault="00D8218D">
      <w:pPr>
        <w:pStyle w:val="Zkladntext2"/>
        <w:rPr>
          <w:spacing w:val="-2"/>
          <w:sz w:val="24"/>
          <w:lang w:val="sk-SK"/>
        </w:rPr>
      </w:pPr>
    </w:p>
    <w:p w:rsidR="00E238EB" w:rsidRPr="0001298E" w:rsidRDefault="00E238EB">
      <w:pPr>
        <w:pStyle w:val="Zkladntext2"/>
        <w:rPr>
          <w:spacing w:val="-2"/>
          <w:sz w:val="24"/>
          <w:lang w:val="sk-SK"/>
        </w:rPr>
      </w:pPr>
    </w:p>
    <w:p w:rsidR="00E238EB" w:rsidRPr="0001298E" w:rsidRDefault="00E238EB">
      <w:pPr>
        <w:pStyle w:val="Zkladntext2"/>
        <w:rPr>
          <w:spacing w:val="-2"/>
          <w:sz w:val="24"/>
          <w:lang w:val="sk-SK"/>
        </w:rPr>
      </w:pPr>
    </w:p>
    <w:p w:rsidR="00E238EB" w:rsidRPr="0001298E" w:rsidRDefault="00E238EB">
      <w:pPr>
        <w:pStyle w:val="Zkladntext2"/>
        <w:rPr>
          <w:spacing w:val="-2"/>
          <w:sz w:val="24"/>
          <w:lang w:val="sk-SK"/>
        </w:rPr>
      </w:pPr>
    </w:p>
    <w:p w:rsidR="00E14D04" w:rsidRPr="0001298E" w:rsidRDefault="00E14D04">
      <w:pPr>
        <w:pStyle w:val="Zkladntext2"/>
        <w:rPr>
          <w:spacing w:val="-2"/>
          <w:sz w:val="24"/>
          <w:lang w:val="sk-SK"/>
        </w:rPr>
      </w:pPr>
    </w:p>
    <w:p w:rsidR="005F437B" w:rsidRDefault="005F437B" w:rsidP="005F437B">
      <w:pPr>
        <w:pStyle w:val="Zkladntext"/>
        <w:rPr>
          <w:rFonts w:ascii="Arial" w:hAnsi="Arial" w:cs="Arial"/>
        </w:rPr>
      </w:pPr>
      <w:r w:rsidRPr="0001298E">
        <w:rPr>
          <w:rFonts w:ascii="Arial" w:hAnsi="Arial" w:cs="Arial"/>
        </w:rPr>
        <w:t xml:space="preserve">Dátum:   </w:t>
      </w:r>
      <w:r w:rsidR="005362F8">
        <w:rPr>
          <w:rFonts w:ascii="Arial" w:hAnsi="Arial" w:cs="Arial"/>
        </w:rPr>
        <w:t>11</w:t>
      </w:r>
      <w:r w:rsidRPr="0001298E">
        <w:rPr>
          <w:rFonts w:ascii="Arial" w:hAnsi="Arial" w:cs="Arial"/>
        </w:rPr>
        <w:t>.20</w:t>
      </w:r>
      <w:r w:rsidR="008C3F37" w:rsidRPr="0001298E">
        <w:rPr>
          <w:rFonts w:ascii="Arial" w:hAnsi="Arial" w:cs="Arial"/>
        </w:rPr>
        <w:t>20</w:t>
      </w:r>
      <w:r w:rsidRPr="0001298E">
        <w:rPr>
          <w:rFonts w:ascii="Arial" w:hAnsi="Arial" w:cs="Arial"/>
        </w:rPr>
        <w:tab/>
      </w:r>
      <w:r w:rsidRPr="0001298E">
        <w:rPr>
          <w:rFonts w:ascii="Arial" w:hAnsi="Arial" w:cs="Arial"/>
        </w:rPr>
        <w:tab/>
      </w:r>
      <w:r w:rsidRPr="0001298E">
        <w:rPr>
          <w:rFonts w:ascii="Arial" w:hAnsi="Arial" w:cs="Arial"/>
        </w:rPr>
        <w:tab/>
      </w:r>
      <w:r w:rsidRPr="0001298E">
        <w:rPr>
          <w:rFonts w:ascii="Arial" w:hAnsi="Arial" w:cs="Arial"/>
        </w:rPr>
        <w:tab/>
      </w:r>
      <w:r w:rsidRPr="0001298E">
        <w:rPr>
          <w:rFonts w:ascii="Arial" w:hAnsi="Arial" w:cs="Arial"/>
        </w:rPr>
        <w:tab/>
        <w:t>Vypracoval</w:t>
      </w:r>
      <w:r w:rsidRPr="0001298E">
        <w:rPr>
          <w:rFonts w:ascii="Arial" w:hAnsi="Arial" w:cs="Arial"/>
        </w:rPr>
        <w:tab/>
        <w:t>:   Ing. Ľubomír Olekšák</w:t>
      </w:r>
    </w:p>
    <w:p w:rsidR="00E238EB" w:rsidRDefault="00E238EB" w:rsidP="005F437B">
      <w:pPr>
        <w:pStyle w:val="Zkladntext"/>
        <w:rPr>
          <w:rFonts w:ascii="Arial" w:hAnsi="Arial" w:cs="Arial"/>
        </w:rPr>
      </w:pPr>
    </w:p>
    <w:p w:rsidR="00E238EB" w:rsidRDefault="00E238EB" w:rsidP="005F437B">
      <w:pPr>
        <w:pStyle w:val="Zkladntext"/>
        <w:rPr>
          <w:rFonts w:ascii="Arial" w:hAnsi="Arial" w:cs="Arial"/>
        </w:rPr>
      </w:pPr>
    </w:p>
    <w:p w:rsidR="00692F4B" w:rsidRDefault="00692F4B" w:rsidP="005F437B">
      <w:pPr>
        <w:pStyle w:val="Zkladntext"/>
        <w:rPr>
          <w:rFonts w:ascii="Arial" w:hAnsi="Arial" w:cs="Arial"/>
        </w:rPr>
      </w:pPr>
    </w:p>
    <w:p w:rsidR="00692F4B" w:rsidRDefault="00692F4B" w:rsidP="005F437B">
      <w:pPr>
        <w:pStyle w:val="Zkladntext"/>
        <w:rPr>
          <w:rFonts w:ascii="Arial" w:hAnsi="Arial" w:cs="Arial"/>
        </w:rPr>
      </w:pPr>
    </w:p>
    <w:p w:rsidR="00692F4B" w:rsidRDefault="00DC26FC" w:rsidP="005F437B">
      <w:pPr>
        <w:pStyle w:val="Zkladntext"/>
        <w:rPr>
          <w:rFonts w:ascii="Arial" w:hAnsi="Arial" w:cs="Arial"/>
        </w:rPr>
      </w:pPr>
      <w:r w:rsidRPr="00357614">
        <w:rPr>
          <w:rFonts w:ascii="Arial" w:hAnsi="Arial" w:cs="Arial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654pt">
            <v:imagedata r:id="rId7" o:title="expanzia" croptop="2456f" cropbottom="14811f" cropleft="9006f" cropright="9548f"/>
          </v:shape>
        </w:pict>
      </w:r>
    </w:p>
    <w:p w:rsidR="00692F4B" w:rsidRDefault="00692F4B" w:rsidP="005F437B">
      <w:pPr>
        <w:pStyle w:val="Zkladntext"/>
        <w:rPr>
          <w:rFonts w:ascii="Arial" w:hAnsi="Arial" w:cs="Arial"/>
        </w:rPr>
      </w:pPr>
    </w:p>
    <w:p w:rsidR="00692F4B" w:rsidRDefault="00692F4B" w:rsidP="005F437B">
      <w:pPr>
        <w:pStyle w:val="Zkladntext"/>
        <w:rPr>
          <w:rFonts w:ascii="Arial" w:hAnsi="Arial" w:cs="Arial"/>
        </w:rPr>
      </w:pPr>
    </w:p>
    <w:p w:rsidR="00692F4B" w:rsidRDefault="00692F4B" w:rsidP="005F437B">
      <w:pPr>
        <w:pStyle w:val="Zkladntext"/>
        <w:rPr>
          <w:rFonts w:ascii="Arial" w:hAnsi="Arial" w:cs="Arial"/>
        </w:rPr>
      </w:pPr>
    </w:p>
    <w:p w:rsidR="00440B93" w:rsidRDefault="00440B93" w:rsidP="005F437B">
      <w:pPr>
        <w:pStyle w:val="Zkladntext"/>
        <w:rPr>
          <w:rFonts w:ascii="Arial" w:hAnsi="Arial" w:cs="Arial"/>
        </w:rPr>
      </w:pPr>
    </w:p>
    <w:p w:rsidR="00440B93" w:rsidRDefault="00DC26FC" w:rsidP="005F437B">
      <w:pPr>
        <w:pStyle w:val="Zkladntext"/>
        <w:rPr>
          <w:rFonts w:ascii="Arial" w:hAnsi="Arial" w:cs="Arial"/>
        </w:rPr>
      </w:pPr>
      <w:r w:rsidRPr="00357614">
        <w:rPr>
          <w:rFonts w:ascii="Arial" w:hAnsi="Arial" w:cs="Arial"/>
        </w:rPr>
        <w:lastRenderedPageBreak/>
        <w:pict>
          <v:shape id="_x0000_i1026" type="#_x0000_t75" style="width:430.3pt;height:697.7pt">
            <v:imagedata r:id="rId8" o:title="poistny ventil" croptop="4681f" cropbottom="12048f" cropleft="10742f" cropright="12261f"/>
          </v:shape>
        </w:pict>
      </w:r>
    </w:p>
    <w:p w:rsidR="00440B93" w:rsidRDefault="00440B93" w:rsidP="005F437B">
      <w:pPr>
        <w:pStyle w:val="Zkladntext"/>
        <w:rPr>
          <w:rFonts w:ascii="Arial" w:hAnsi="Arial" w:cs="Arial"/>
        </w:rPr>
      </w:pPr>
    </w:p>
    <w:p w:rsidR="00440B93" w:rsidRDefault="00DC26FC" w:rsidP="005F437B">
      <w:pPr>
        <w:pStyle w:val="Zkladntext"/>
        <w:rPr>
          <w:rFonts w:ascii="Arial" w:hAnsi="Arial" w:cs="Arial"/>
        </w:rPr>
      </w:pPr>
      <w:r w:rsidRPr="00357614">
        <w:rPr>
          <w:rFonts w:ascii="Arial" w:hAnsi="Arial" w:cs="Arial"/>
        </w:rPr>
        <w:lastRenderedPageBreak/>
        <w:pict>
          <v:shape id="_x0000_i1027" type="#_x0000_t75" style="width:451.7pt;height:657.45pt">
            <v:imagedata r:id="rId9" o:title="vetranie" croptop="2635f" cropbottom="6746f" cropleft="4234f" cropright="6814f"/>
          </v:shape>
        </w:pict>
      </w:r>
    </w:p>
    <w:p w:rsidR="00DC26FC" w:rsidRDefault="00DC26FC" w:rsidP="005F437B">
      <w:pPr>
        <w:pStyle w:val="Zkladntext"/>
        <w:rPr>
          <w:rFonts w:ascii="Arial" w:hAnsi="Arial" w:cs="Arial"/>
        </w:rPr>
      </w:pPr>
    </w:p>
    <w:p w:rsidR="00DC26FC" w:rsidRDefault="00DC26FC" w:rsidP="005F437B">
      <w:pPr>
        <w:pStyle w:val="Zkladntext"/>
        <w:rPr>
          <w:rFonts w:ascii="Arial" w:hAnsi="Arial" w:cs="Arial"/>
        </w:rPr>
      </w:pPr>
    </w:p>
    <w:p w:rsidR="00DC26FC" w:rsidRDefault="00DC26FC" w:rsidP="005F437B">
      <w:pPr>
        <w:pStyle w:val="Zkladntext"/>
        <w:rPr>
          <w:rFonts w:ascii="Arial" w:hAnsi="Arial" w:cs="Arial"/>
        </w:rPr>
      </w:pPr>
    </w:p>
    <w:p w:rsidR="00DC26FC" w:rsidRDefault="00DC26FC">
      <w:pPr>
        <w:rPr>
          <w:rFonts w:ascii="Arial" w:hAnsi="Arial" w:cs="Arial"/>
          <w:lang w:val="sk-SK"/>
        </w:rPr>
      </w:pPr>
      <w:r>
        <w:rPr>
          <w:rFonts w:ascii="Arial" w:hAnsi="Arial" w:cs="Arial"/>
        </w:rPr>
        <w:br w:type="page"/>
      </w:r>
    </w:p>
    <w:p w:rsidR="00DC26FC" w:rsidRDefault="00DC26FC" w:rsidP="005F437B">
      <w:pPr>
        <w:pStyle w:val="Zkladntext"/>
        <w:rPr>
          <w:rFonts w:ascii="Arial" w:hAnsi="Arial" w:cs="Arial"/>
        </w:rPr>
        <w:sectPr w:rsidR="00DC26FC" w:rsidSect="00826DB2">
          <w:headerReference w:type="even" r:id="rId10"/>
          <w:headerReference w:type="default" r:id="rId11"/>
          <w:headerReference w:type="first" r:id="rId12"/>
          <w:pgSz w:w="11907" w:h="16840"/>
          <w:pgMar w:top="1304" w:right="1418" w:bottom="1191" w:left="1418" w:header="709" w:footer="709" w:gutter="0"/>
          <w:cols w:space="708"/>
          <w:titlePg/>
        </w:sectPr>
      </w:pPr>
    </w:p>
    <w:tbl>
      <w:tblPr>
        <w:tblW w:w="0" w:type="auto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94"/>
        <w:gridCol w:w="1574"/>
        <w:gridCol w:w="1701"/>
        <w:gridCol w:w="993"/>
        <w:gridCol w:w="459"/>
        <w:gridCol w:w="958"/>
        <w:gridCol w:w="851"/>
        <w:gridCol w:w="594"/>
        <w:gridCol w:w="540"/>
        <w:gridCol w:w="1931"/>
        <w:gridCol w:w="620"/>
        <w:gridCol w:w="1276"/>
        <w:gridCol w:w="3118"/>
      </w:tblGrid>
      <w:tr w:rsidR="00DC26FC" w:rsidRPr="00DC26FC" w:rsidTr="00965979">
        <w:trPr>
          <w:trHeight w:val="420"/>
        </w:trPr>
        <w:tc>
          <w:tcPr>
            <w:tcW w:w="1530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ind w:left="-620"/>
              <w:jc w:val="center"/>
              <w:rPr>
                <w:rFonts w:ascii="Arial" w:hAnsi="Arial" w:cs="Arial"/>
                <w:b/>
                <w:bCs/>
                <w:szCs w:val="24"/>
                <w:lang w:val="sk-SK"/>
              </w:rPr>
            </w:pPr>
            <w:r w:rsidRPr="00DC26FC">
              <w:rPr>
                <w:rFonts w:ascii="Arial" w:hAnsi="Arial" w:cs="Arial"/>
                <w:b/>
                <w:bCs/>
                <w:szCs w:val="24"/>
                <w:lang w:val="sk-SK"/>
              </w:rPr>
              <w:lastRenderedPageBreak/>
              <w:t>TABUĽKA ZARIADENÍ   -  VZDUCHOTECHNIKA                          Šport Aréna Malacky</w:t>
            </w:r>
          </w:p>
        </w:tc>
      </w:tr>
      <w:tr w:rsidR="00DC26FC" w:rsidRPr="00DC26FC" w:rsidTr="00965979">
        <w:trPr>
          <w:trHeight w:val="435"/>
        </w:trPr>
        <w:tc>
          <w:tcPr>
            <w:tcW w:w="396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                     Zariadenie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Umiestnenie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Počet</w:t>
            </w:r>
          </w:p>
        </w:tc>
        <w:tc>
          <w:tcPr>
            <w:tcW w:w="240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Ohrev 60/40°C, + plyn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Prípojka UK</w:t>
            </w:r>
          </w:p>
        </w:tc>
        <w:tc>
          <w:tcPr>
            <w:tcW w:w="1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Čerpadlo ÚK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Regulačný ventil ÚK - Kvs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MaR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Poznámka</w:t>
            </w:r>
          </w:p>
        </w:tc>
      </w:tr>
      <w:tr w:rsidR="00DC26FC" w:rsidRPr="00DC26FC" w:rsidTr="00965979">
        <w:trPr>
          <w:trHeight w:val="1425"/>
        </w:trPr>
        <w:tc>
          <w:tcPr>
            <w:tcW w:w="396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26FC" w:rsidRPr="00DC26FC" w:rsidRDefault="00DC26FC" w:rsidP="00DC26FC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C26FC" w:rsidRPr="00DC26FC" w:rsidRDefault="00DC26FC" w:rsidP="00DC26FC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C26FC" w:rsidRPr="00DC26FC" w:rsidRDefault="00DC26FC" w:rsidP="00DC26FC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DDC"/>
            <w:textDirection w:val="btLr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Ohrievací výkon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DDC"/>
            <w:textDirection w:val="btLr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tlaková strata na vode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DDDC"/>
            <w:textDirection w:val="btLr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teplota  za ohriavačom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6FC" w:rsidRPr="00DC26FC" w:rsidRDefault="00DC26FC" w:rsidP="00DC26FC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6FC" w:rsidRPr="00DC26FC" w:rsidRDefault="00DC26FC" w:rsidP="00DC26FC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6FC" w:rsidRPr="00DC26FC" w:rsidRDefault="00DC26FC" w:rsidP="00DC26FC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6FC" w:rsidRPr="00DC26FC" w:rsidRDefault="00DC26FC" w:rsidP="00DC26FC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C26FC" w:rsidRPr="00DC26FC" w:rsidRDefault="00DC26FC" w:rsidP="00DC26FC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DC26FC" w:rsidRPr="00DC26FC" w:rsidTr="00965979">
        <w:trPr>
          <w:trHeight w:val="375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Číslo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Názov zariadenia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Popis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( ks)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(kW)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(kPa)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noWrap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(°C)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</w:tr>
      <w:tr w:rsidR="00DC26FC" w:rsidRPr="00DC26FC" w:rsidTr="00965979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FF000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FF0000"/>
                <w:sz w:val="20"/>
                <w:lang w:val="sk-SK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FF000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FF0000"/>
                <w:sz w:val="20"/>
                <w:lang w:val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FF000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FF0000"/>
                <w:sz w:val="20"/>
                <w:lang w:val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rPr>
                <w:rFonts w:ascii="Arial" w:hAnsi="Arial" w:cs="Arial"/>
                <w:color w:val="FF000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FF0000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FF000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FF0000"/>
                <w:sz w:val="20"/>
                <w:lang w:val="sk-SK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FF000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FF000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FF000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FF000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noWrap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FF000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FF000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FF000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FF0000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FF000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FF0000"/>
                <w:sz w:val="20"/>
                <w:lang w:val="sk-SK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FF000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FF0000"/>
                <w:sz w:val="20"/>
                <w:lang w:val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rPr>
                <w:rFonts w:ascii="Arial" w:hAnsi="Arial" w:cs="Arial"/>
                <w:color w:val="FF000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FF0000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rPr>
                <w:rFonts w:ascii="Arial" w:hAnsi="Arial" w:cs="Arial"/>
                <w:color w:val="FF000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FF0000"/>
                <w:sz w:val="20"/>
                <w:lang w:val="sk-SK"/>
              </w:rPr>
              <w:t> </w:t>
            </w:r>
          </w:p>
        </w:tc>
      </w:tr>
      <w:tr w:rsidR="00DC26FC" w:rsidRPr="00DC26FC" w:rsidTr="00965979">
        <w:trPr>
          <w:trHeight w:val="1944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1.01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Vetranie, Vykurovanie a Chladenie  Športovej haly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 VZT jednotka stojatá do exteriéru s plynovým ohrevom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Strecha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120,0 plynový ohrev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plynový ohrev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DC26FC" w:rsidRPr="00DC26FC" w:rsidTr="00965979">
        <w:trPr>
          <w:trHeight w:val="792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1.02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 Vykurovanie Športovej haly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Destratifikátor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pod stropom haly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6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Ovládanie zabezpečiť od termostatu v pobytovej zóne a pod stropom. Ventilátor s EC motorom</w:t>
            </w:r>
          </w:p>
        </w:tc>
      </w:tr>
      <w:tr w:rsidR="00DC26FC" w:rsidRPr="00DC26FC" w:rsidTr="00965979">
        <w:trPr>
          <w:trHeight w:val="1068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1.03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Vetranie, Vykurovanie a Chladenie  Športovej haly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Prívodný difúzor so servopohonom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pod stropom haly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20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MaR ovláda servopohon difúzora - 24V AC, riadiaci signál 0-10VDC</w:t>
            </w:r>
          </w:p>
        </w:tc>
      </w:tr>
      <w:tr w:rsidR="00DC26FC" w:rsidRPr="00DC26FC" w:rsidTr="00965979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</w:tr>
      <w:tr w:rsidR="00DC26FC" w:rsidRPr="00DC26FC" w:rsidTr="00965979">
        <w:trPr>
          <w:trHeight w:val="1056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2.01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Odvlhčenie a vetranie ľadovej plochy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Adsorpčný odvlhčovač s plynovým ohrevom, Odvlhčovací výkon 34kg/h pri 20°C/60%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Strojovňa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40,0 plynový ohrev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plynový ohrev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0,6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Výkon plynového ohrevu 40kW, Príkon zariadenia 400V/50Hz, 6,3kW, Istenie 25A, Plynulá regulácia odvhčovacieho výkonu, množstvo čerstvého vzduchu podľa CO2. Profesia MaR zabezpečí prekáblovanie.             </w:t>
            </w:r>
          </w:p>
        </w:tc>
      </w:tr>
      <w:tr w:rsidR="00DC26FC" w:rsidRPr="00DC26FC" w:rsidTr="00965979">
        <w:trPr>
          <w:trHeight w:val="792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lastRenderedPageBreak/>
              <w:t>2.02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Odvlhčenie a vetranie ľadovej plochy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Prívodná VZT jednotka s ventilátorom a vodným dohrevom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Strojovňa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34,8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4,6kPa, 1,5m3/h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5/4"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GRUNDFOS ALPHA2 32-60     26W/0,24A/230V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ovládanie z odvlhčovacej jednotky - rieši MaR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Regulačný uzol (3-cestný ventil 0-10V DC + čerpadlo ON/OFF) dodáva profesia UK. Frekvenčný menič je dodávkou zariadenia, Profesia MaR zabezpečí prekáblovanie.</w:t>
            </w:r>
          </w:p>
        </w:tc>
      </w:tr>
      <w:tr w:rsidR="00DC26FC" w:rsidRPr="00DC26FC" w:rsidTr="00965979">
        <w:trPr>
          <w:trHeight w:val="1056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2.03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Odvlhčenie a vetranie ľadovej plochy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Regulačná klapka s pohonom čerstvý vzduch 0-28%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Strojovňa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ovládanie z odvlhčovacej jednotky - rieši MaR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Servopohon 24VDC, ovládanie 2-10VDC, množstvo čerstvého vzduchu od koncentrácie CO2. Profesia MaR zabezpečí prekáblovanie.</w:t>
            </w:r>
          </w:p>
        </w:tc>
      </w:tr>
      <w:tr w:rsidR="00DC26FC" w:rsidRPr="00DC26FC" w:rsidTr="00965979">
        <w:trPr>
          <w:trHeight w:val="1068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2.04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Odvlhčenie a vetranie ľadovej plochy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Regulačná klapka s pohonom cirkulačný vzduch 100-72%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Strojovňa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ovládanie z odvlhčovacej jednotky - rieši MaR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Servopohon 24VDC, ovládanie 2-10VDC, množstvo čerstvého vzduchu od koncentrácie CO2. Profesia MaR zabezpečí prekáblovanie.</w:t>
            </w:r>
          </w:p>
        </w:tc>
      </w:tr>
      <w:tr w:rsidR="00DC26FC" w:rsidRPr="00DC26FC" w:rsidTr="00965979">
        <w:trPr>
          <w:trHeight w:val="300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</w:tr>
      <w:tr w:rsidR="00DC26FC" w:rsidRPr="00DC26FC" w:rsidTr="00965979">
        <w:trPr>
          <w:trHeight w:val="1068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>3.01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 xml:space="preserve">Vetranie hľadiska Zimnného štadióna - </w:t>
            </w:r>
            <w:r w:rsidRPr="00DC26FC">
              <w:rPr>
                <w:rFonts w:ascii="Arial" w:hAnsi="Arial" w:cs="Arial"/>
                <w:i/>
                <w:iCs/>
                <w:color w:val="FF0000"/>
                <w:sz w:val="20"/>
                <w:lang w:val="sk-SK"/>
              </w:rPr>
              <w:t>PRÍPRAVA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 xml:space="preserve"> VZT jednotka kompaktná stojatá do exteriéru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>Strecha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>16,9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>11,2kPa, 1,8m3/h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5/4"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GRUNDFOS MAGNA 25-80     124W/1,02A/230V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>ovláda zariadenie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color w:val="FF0000"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color w:val="FF0000"/>
                <w:sz w:val="20"/>
                <w:lang w:val="sk-SK"/>
              </w:rPr>
              <w:t>ZARIADENIE JE RIEŠENÉ AKO PRÍPRAVA PRE PRÍPADNÉ ROZŠÍRENIE HĽADISKA</w:t>
            </w:r>
          </w:p>
        </w:tc>
      </w:tr>
      <w:tr w:rsidR="00DC26FC" w:rsidRPr="00DC26FC" w:rsidTr="00965979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</w:tr>
      <w:tr w:rsidR="00DC26FC" w:rsidRPr="00DC26FC" w:rsidTr="00965979">
        <w:trPr>
          <w:trHeight w:val="1068"/>
        </w:trPr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4.01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Vetranie Šatní so zázemím Zimný štadión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 VZT jednotka kompaktná stojatá do exteriéru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Strecha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42,7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19,3kPa, 4,8m3/h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2"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GRUNDFOS MAGNA 40-80F     265W/1,20A/230V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 zariadenie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Menovitý výkon 11,81kW, menovitý prúd 17,1A, Regulačný uzol (ventil + čerpadlo) dodáva profesia UK</w:t>
            </w:r>
          </w:p>
        </w:tc>
      </w:tr>
      <w:tr w:rsidR="00DC26FC" w:rsidRPr="00DC26FC" w:rsidTr="00965979">
        <w:trPr>
          <w:trHeight w:val="300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</w:tr>
      <w:tr w:rsidR="00DC26FC" w:rsidRPr="00DC26FC" w:rsidTr="00965979">
        <w:trPr>
          <w:trHeight w:val="1056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4.02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Vetranie Šatní so zázemím Športová hala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 VZT jednotka kompaktná stojatá do exteriéru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Strecha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14,1kPa, 2,0m3/h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6/4"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GRUNDFOS MAGNA 32-80     144W/1,19A/230V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 zariadenie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Menovitý výkon 4,26kW, menovitý prúd 6,2A, Regulačný uzol (ventil + čerpadlo) dodáva profesia UK</w:t>
            </w:r>
          </w:p>
        </w:tc>
      </w:tr>
      <w:tr w:rsidR="00DC26FC" w:rsidRPr="00DC26FC" w:rsidTr="00965979">
        <w:trPr>
          <w:trHeight w:val="108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lastRenderedPageBreak/>
              <w:t>4.03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Vetranie Šatní so zázemím Športová hala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Požiarna klapka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3.03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ovládanie a signalizáciu rieši EPS/MaR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Požiarna klapka s aktivačným mechanizmom so servopohonom Belimo alebo Gruner (230V AC) s vratnou pružinou s termoelektrickou poistkou 72°C a koncovými spínačmi.</w:t>
            </w:r>
          </w:p>
        </w:tc>
      </w:tr>
      <w:tr w:rsidR="00DC26FC" w:rsidRPr="00DC26FC" w:rsidTr="00965979">
        <w:trPr>
          <w:trHeight w:val="108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4.04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Vetranie Šatní so zázemím Športová hala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Požiarna klapka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2.14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ovládanie a signalizáciu rieši EPS/MaR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Požiarna klapka s aktivačným mechanizmom so servopohonom Belimo alebo Gruner (230V AC) s vratnou pružinou s termoelektrickou poistkou 72°C a koncovými spínačmi.</w:t>
            </w:r>
          </w:p>
        </w:tc>
      </w:tr>
      <w:tr w:rsidR="00DC26FC" w:rsidRPr="00DC26FC" w:rsidTr="00965979">
        <w:trPr>
          <w:trHeight w:val="108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4.05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Vetranie Šatní so zázemím Športová hala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Požiarna klapka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1.07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ovládanie a signalizáciu rieši EPS/MaR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Požiarna klapka s aktivačným mechanizmom so servopohonom Belimo alebo Gruner (230V AC) s vratnou pružinou s termoelektrickou poistkou 72°C a koncovými spínačmi.</w:t>
            </w:r>
          </w:p>
        </w:tc>
      </w:tr>
      <w:tr w:rsidR="00DC26FC" w:rsidRPr="00DC26FC" w:rsidTr="00965979">
        <w:trPr>
          <w:trHeight w:val="207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4.06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Vetranie Šatní so zázemím Športová hala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Odvlhčovač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2.08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elektro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vlastné ovládanie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DC26FC" w:rsidRPr="00DC26FC" w:rsidTr="00965979">
        <w:trPr>
          <w:trHeight w:val="300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</w:tr>
      <w:tr w:rsidR="00DC26FC" w:rsidRPr="00DC26FC" w:rsidTr="00965979">
        <w:trPr>
          <w:trHeight w:val="1056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5.01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Vetranie Retailu so zázemím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 VZT jednotka kompaktná stojatá do exteriéru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Strecha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10,3kPa, 1,1m3/h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5/4"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GRUNDFOS ALPHA2 32-60     26W/0,24A/230V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 zariadenie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Menovitý výkon 2,93kW, menovitý prúd 4,3A, Regulačný uzol (ventil + čerpadlo) dodáva profesia UK a CHL</w:t>
            </w:r>
          </w:p>
        </w:tc>
      </w:tr>
      <w:tr w:rsidR="00DC26FC" w:rsidRPr="00DC26FC" w:rsidTr="00965979">
        <w:trPr>
          <w:trHeight w:val="108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5.02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Vetranie Retailu so zázemím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Požiarna vetracia mriežka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2.43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ovládanie a signalizáciu rieši EPS/MaR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Požiarna mriežka s aktivačným mechanizmom s pružinovým servopohonom (230V AC) s termoelektrickou poistkou 72°C a koncovými spínačmi.</w:t>
            </w:r>
          </w:p>
        </w:tc>
      </w:tr>
      <w:tr w:rsidR="00DC26FC" w:rsidRPr="00DC26FC" w:rsidTr="00965979">
        <w:trPr>
          <w:trHeight w:val="1122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lastRenderedPageBreak/>
              <w:t>5.13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Vetranie Retailu so zázemím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Požiarna klapka s odvodným ventilom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2.43</w:t>
            </w: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br/>
              <w:t>2.46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2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signalizáciu rieši EPS/MaR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Požiarna klapka s odvodným ventilom s mechanickým ovládaním s tepelnou tavnou poistkou 72°C a so signalizáciou polohy listu klapky s koncovým spínačom ("ZAVRETÉ")</w:t>
            </w:r>
          </w:p>
        </w:tc>
      </w:tr>
      <w:tr w:rsidR="00DC26FC" w:rsidRPr="00DC26FC" w:rsidTr="00965979">
        <w:trPr>
          <w:trHeight w:val="300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</w:tr>
      <w:tr w:rsidR="00DC26FC" w:rsidRPr="00DC26FC" w:rsidTr="00965979">
        <w:trPr>
          <w:trHeight w:val="108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6.01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Vetranie Hokejový trenažér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 VZT jednotka podstropná do interiéru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1.38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vlastné ovládanie  s výstupom pre centrálnu MaR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Doporučené istenie 16A, karta pre napojenie do centrálnej MaR</w:t>
            </w:r>
          </w:p>
        </w:tc>
      </w:tr>
      <w:tr w:rsidR="00DC26FC" w:rsidRPr="00DC26FC" w:rsidTr="00965979">
        <w:trPr>
          <w:trHeight w:val="990"/>
        </w:trPr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6.02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Vetranie Hokejový trenažér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Potrubný elektrický ohrievač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1.38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Elektro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vlastné samostatné ovládanie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Vlastné ovládanie so snímačom rýchlosti prietoku a diferencie tlaku, AutoStop pri poklese rýchlosti alebo tlaku, integrovaný regulátor a potrubný snímač teploty</w:t>
            </w:r>
          </w:p>
        </w:tc>
      </w:tr>
      <w:tr w:rsidR="00DC26FC" w:rsidRPr="00DC26FC" w:rsidTr="00965979">
        <w:trPr>
          <w:trHeight w:val="300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</w:tr>
      <w:tr w:rsidR="00DC26FC" w:rsidRPr="00DC26FC" w:rsidTr="00965979">
        <w:trPr>
          <w:trHeight w:val="1068"/>
        </w:trPr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7.01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Vetranie Kondičná príprava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 VZT jednotka kompaktná podstropná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2NP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1,4kPa, 0,5m3/h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1"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GRUNDFOS ALPHA2 25-40     18W/0,18A/230V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 zariadenie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Menovitý výkon 1,17kW, menovitý prúd 5,1A, Regulačný uzol (ventil + čerpadlo) dodáva profesia UK</w:t>
            </w:r>
          </w:p>
        </w:tc>
      </w:tr>
      <w:tr w:rsidR="00DC26FC" w:rsidRPr="00DC26FC" w:rsidTr="00965979">
        <w:trPr>
          <w:trHeight w:val="300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</w:tr>
      <w:tr w:rsidR="00DC26FC" w:rsidRPr="00DC26FC" w:rsidTr="00965979">
        <w:trPr>
          <w:trHeight w:val="1488"/>
        </w:trPr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8.01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Dverná clona horizontálna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 xml:space="preserve">Dverná clona vodná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1NP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20,4kPa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1"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bez čerpadla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sada ventilov je dodávkou VZT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 xml:space="preserve">vlastné ovládanie  s výstupom pre centrálnu MaR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 xml:space="preserve">Sada regulačných ventilov vrátane servopohonu s by-passom pre zabezpečenie rýchleho ohrevu a ovládač s termostatom v dodávke VZT. Čerpadlo dodáva UK. </w:t>
            </w: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br/>
              <w:t>Rozmer dverí 1600x2400mm.</w:t>
            </w:r>
          </w:p>
        </w:tc>
      </w:tr>
      <w:tr w:rsidR="00DC26FC" w:rsidRPr="00DC26FC" w:rsidTr="00965979">
        <w:trPr>
          <w:trHeight w:val="300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</w:tr>
      <w:tr w:rsidR="00DC26FC" w:rsidRPr="00DC26FC" w:rsidTr="00965979">
        <w:trPr>
          <w:trHeight w:val="1056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lastRenderedPageBreak/>
              <w:t>9.01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Vetranie technických priestorov  - Brúsiareň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Radiálny potrubný ventilátor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1NP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 zariadenie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ovládanie zabezpečiť vypínačom a na základe časového programu</w:t>
            </w:r>
          </w:p>
        </w:tc>
      </w:tr>
      <w:tr w:rsidR="00DC26FC" w:rsidRPr="00DC26FC" w:rsidTr="00965979">
        <w:trPr>
          <w:trHeight w:val="792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9.02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Vetranie technických priestorov - Sklady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Radiálny potrubný ventilátor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1.04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 zariadenie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ovládanie zabezpečiť od termostatu a samostatným vypínačom</w:t>
            </w:r>
          </w:p>
        </w:tc>
      </w:tr>
      <w:tr w:rsidR="00DC26FC" w:rsidRPr="00DC26FC" w:rsidTr="00965979">
        <w:trPr>
          <w:trHeight w:val="792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9.03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Vetranie technických priestorov - Sklady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Radiálny potrubný ventilátor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1.05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 zariadenie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ovládanie zabezpečiť od termostatu a samostatným vypínačom</w:t>
            </w:r>
          </w:p>
        </w:tc>
      </w:tr>
      <w:tr w:rsidR="00DC26FC" w:rsidRPr="00DC26FC" w:rsidTr="00965979">
        <w:trPr>
          <w:trHeight w:val="108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9.04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Vetranie technických priestorov - Sklady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Požiarna vetracia mriežka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1.04</w:t>
            </w:r>
            <w:r w:rsidRPr="00DC26FC">
              <w:rPr>
                <w:rFonts w:ascii="Arial" w:hAnsi="Arial" w:cs="Arial"/>
                <w:sz w:val="20"/>
                <w:lang w:val="sk-SK"/>
              </w:rPr>
              <w:br/>
              <w:t>1.05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ovládanie a signalizáciu rieši EPS/MaR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Požiarna mriežka s aktivačným mechanizmom s pružinovým servopohonom (230V AC) s termoelektrickou poistkou 72°C a koncovými spínačmi.</w:t>
            </w:r>
          </w:p>
        </w:tc>
      </w:tr>
      <w:tr w:rsidR="00DC26FC" w:rsidRPr="00DC26FC" w:rsidTr="00965979">
        <w:trPr>
          <w:trHeight w:val="300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</w:tr>
      <w:tr w:rsidR="00DC26FC" w:rsidRPr="00DC26FC" w:rsidTr="00965979">
        <w:trPr>
          <w:trHeight w:val="1056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10.01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Vetranie strojovne chladenia 1NP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Odvodná podstropná VZT jednotka v Exe prevedení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Storjovňa CHL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FF000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FF000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FF000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FF000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FF000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FF000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ovláda zariadenie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</w:p>
        </w:tc>
      </w:tr>
      <w:tr w:rsidR="00DC26FC" w:rsidRPr="00DC26FC" w:rsidTr="00965979">
        <w:trPr>
          <w:trHeight w:val="1068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10.02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Vetranie strojovne chladenia 1NP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 xml:space="preserve">Prívodná podstropná VZT jednotka v Exe prevedení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Storjovňa CHL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21,1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2,7kPa, 0,9m3/h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1"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GRUNDFOS ALPHA2 25-40     18W/0,18A/230V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ovláda zariadenie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</w:p>
        </w:tc>
      </w:tr>
      <w:tr w:rsidR="00DC26FC" w:rsidRPr="00DC26FC" w:rsidTr="00965979">
        <w:trPr>
          <w:trHeight w:val="324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</w:tr>
      <w:tr w:rsidR="00DC26FC" w:rsidRPr="00DC26FC" w:rsidTr="00965979">
        <w:trPr>
          <w:trHeight w:val="792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11.01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Vetranie hygienických zariadení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Radiálny potrubný ventilátor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2.47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ovládanie rieši profesia Elektro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ovládanie zabezpečiť od osvetlenia, časový dobeh je súčasťou ventilátora</w:t>
            </w:r>
          </w:p>
        </w:tc>
      </w:tr>
      <w:tr w:rsidR="00DC26FC" w:rsidRPr="00DC26FC" w:rsidTr="00965979">
        <w:trPr>
          <w:trHeight w:val="792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11.02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Vetranie hygienických zariadení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Podstropný radiálny ventilátor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2NP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10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ovládanie rieši profesia Elektro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ovládanie zabezpečiť od osvetlenia, časový dobeh je súčasťou ventilátora</w:t>
            </w:r>
          </w:p>
        </w:tc>
      </w:tr>
      <w:tr w:rsidR="00DC26FC" w:rsidRPr="00DC26FC" w:rsidTr="00965979">
        <w:trPr>
          <w:trHeight w:val="792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lastRenderedPageBreak/>
              <w:t>11.03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Vetranie hygienických zariadení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Potrubný ventilátor s dobehom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1NP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ovládanie rieši profesia Elektro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ovládanie zabezpečiť od osvetlenia a od časového programu, časový dobeh je súčasťou ventilátora</w:t>
            </w:r>
          </w:p>
        </w:tc>
      </w:tr>
      <w:tr w:rsidR="00DC26FC" w:rsidRPr="00DC26FC" w:rsidTr="00965979">
        <w:trPr>
          <w:trHeight w:val="1122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11.04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Vetranie Retailu so zázemím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Požiarna klapka s odvodným ventilom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feb.47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signalizáciu rieši EPS/MaR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Požiarna klapka s odvodným ventilom s mechanickým ovládaním s tepelnou tavnou poistkou 72°C a so signalizáciou polohy listu klapky s koncovým spínačom ("ZAVRETÉ")</w:t>
            </w:r>
          </w:p>
        </w:tc>
      </w:tr>
      <w:tr w:rsidR="00DC26FC" w:rsidRPr="00DC26FC" w:rsidTr="00965979">
        <w:trPr>
          <w:trHeight w:val="300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</w:tr>
      <w:tr w:rsidR="00DC26FC" w:rsidRPr="00DC26FC" w:rsidTr="00965979">
        <w:trPr>
          <w:trHeight w:val="795"/>
        </w:trPr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13.01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Chladenie Trenažéra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Fancoil 4-trubkový Kazetová jednotka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1.38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1,74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149l/h 0,7kPa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Pohon EMO T, 230V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TA-COMPACT P DN15 LF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 zariadenie cez RS485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1.stupeň otáčok. EC motor. Regulačný uzol (ventil + čerpadlo) dodáva profesia UK a CHL. Akustický tlak 34dB(A). Ovládanie rieši MaR</w:t>
            </w:r>
          </w:p>
        </w:tc>
      </w:tr>
      <w:tr w:rsidR="00DC26FC" w:rsidRPr="00DC26FC" w:rsidTr="00965979">
        <w:trPr>
          <w:trHeight w:val="300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</w:tr>
      <w:tr w:rsidR="00DC26FC" w:rsidRPr="00DC26FC" w:rsidTr="00965979">
        <w:trPr>
          <w:trHeight w:val="795"/>
        </w:trPr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13.02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Chladenie Kondičná príprava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Fancoil 4-trubkový Kazetová jednotka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2.17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2,63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225,3l/h 1,4kPa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Pohon EMO T, 230V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TA-COMPACT P DN15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 zariadenie cez RS485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3.stupeň otáčok. EC motor. Regulačný uzol (ventil + čerpadlo) dodáva profesia UK a CHL. Akustický tlak 48dB(A). Ovládanie rieši MaR</w:t>
            </w:r>
          </w:p>
        </w:tc>
      </w:tr>
      <w:tr w:rsidR="00DC26FC" w:rsidRPr="00DC26FC" w:rsidTr="00965979">
        <w:trPr>
          <w:trHeight w:val="300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</w:tr>
      <w:tr w:rsidR="00DC26FC" w:rsidRPr="00DC26FC" w:rsidTr="00965979">
        <w:trPr>
          <w:trHeight w:val="78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13.03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Chladenie Bar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Fancoil 4-trubkový Kazetová jednotka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2.01a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6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4,27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274,2l/h 1,3kPa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Pohon EMO T, 230V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TA-COMPACT P DN15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ovláda zariadenie cez RS485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1.stupeň otáčok. EC motor. Regulačný uzol (ventil + čerpadlo) dodáva profesia UK a CHL. Akustický tlak 42dB(A). Ovládanie rieši MaR</w:t>
            </w:r>
          </w:p>
        </w:tc>
      </w:tr>
      <w:tr w:rsidR="00DC26FC" w:rsidRPr="00DC26FC" w:rsidTr="00965979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>13.04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>Voľná pozícia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</w:tr>
      <w:tr w:rsidR="00DC26FC" w:rsidRPr="00DC26FC" w:rsidTr="00965979">
        <w:trPr>
          <w:trHeight w:val="795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13.05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Chladenie kancelárií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Fancoil 4-trubkový Podstropná jednotka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2.48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0,89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36,8l/h 0,6kPa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Pohon EMO T, 230V, NO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TA-COMPACT P DN1</w:t>
            </w:r>
            <w:r w:rsidRPr="00DC26FC">
              <w:rPr>
                <w:rFonts w:ascii="Arial" w:hAnsi="Arial" w:cs="Arial"/>
                <w:sz w:val="20"/>
                <w:lang w:val="sk-SK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lastRenderedPageBreak/>
              <w:t xml:space="preserve">ovláda zariadenie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6.stupeň otáčok. EC motor. Regulačný uzol (ventil + čerpadlo) dodáva profesia UK a CHL. Akustický tlak 38dB(A). Ovládanie rieši MaR</w:t>
            </w:r>
          </w:p>
        </w:tc>
      </w:tr>
      <w:tr w:rsidR="00DC26FC" w:rsidRPr="00DC26FC" w:rsidTr="00965979">
        <w:trPr>
          <w:trHeight w:val="795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lastRenderedPageBreak/>
              <w:t>13.06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Chladenie kancelárií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Fancoil 4-trubkový Podstropná jednotka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2.49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0,89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36,8l/h 0,6kPa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Pohon EMO T, 230V, NO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TA-COMPACT P DN10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 xml:space="preserve">ovláda zariadenie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6.stupeň otáčok. EC motor. Regulačný uzol (ventil + čerpadlo) dodáva profesia UK a CHL. Akustický tlak 38dB(A). Ovládanie rieši MaR</w:t>
            </w:r>
          </w:p>
        </w:tc>
      </w:tr>
      <w:tr w:rsidR="00DC26FC" w:rsidRPr="00DC26FC" w:rsidTr="00965979">
        <w:trPr>
          <w:trHeight w:val="795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13.07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Chladenie kancelárií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Fancoil 4-trubkový Podstropná jednotka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2.50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0,89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36,8l/h 0,6kPa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Pohon EMO T, 230V, NO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TA-COMPACT P DN10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 xml:space="preserve">ovláda zariadenie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6.stupeň otáčok. EC motor. Regulačný uzol (ventil + čerpadlo) dodáva profesia UK a CHL. Akustický tlak 38dB(A). Ovládanie rieši MaR</w:t>
            </w:r>
          </w:p>
        </w:tc>
      </w:tr>
      <w:tr w:rsidR="00DC26FC" w:rsidRPr="00DC26FC" w:rsidTr="00965979">
        <w:trPr>
          <w:trHeight w:val="795"/>
        </w:trPr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13.08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Chladenie zasadačky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Fancoil 4-trubkový Podstropná jednotka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2.51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1,39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58,4l/h 0,7kPa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Pohon EMO T, 230V, NO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TA-COMPACT P DN10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 xml:space="preserve">ovláda zariadenie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2.stupeň otáčok. EC motor.Regulačný uzol (ventil + čerpadlo) dodáva profesia UK a CHL. Akustický tlak 29dB(A). Ovládanie rieši MaR</w:t>
            </w:r>
          </w:p>
        </w:tc>
      </w:tr>
      <w:tr w:rsidR="00DC26FC" w:rsidRPr="00DC26FC" w:rsidTr="00965979">
        <w:trPr>
          <w:trHeight w:val="300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</w:tr>
      <w:tr w:rsidR="00DC26FC" w:rsidRPr="00DC26FC" w:rsidTr="00965979">
        <w:trPr>
          <w:trHeight w:val="795"/>
        </w:trPr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>13.09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 xml:space="preserve">Chladenie izieb - </w:t>
            </w:r>
            <w:r w:rsidRPr="00DC26FC">
              <w:rPr>
                <w:rFonts w:ascii="Arial" w:hAnsi="Arial" w:cs="Arial"/>
                <w:i/>
                <w:iCs/>
                <w:color w:val="FF0000"/>
                <w:sz w:val="20"/>
                <w:lang w:val="sk-SK"/>
              </w:rPr>
              <w:t>PRÍPRAVA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 xml:space="preserve">Fancoil 2-trubkový Parapetný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>Izby 2NP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>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sz w:val="20"/>
                <w:lang w:val="sk-SK"/>
              </w:rPr>
              <w:t>ovláda zariadenie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i/>
                <w:iCs/>
                <w:color w:val="FF0000"/>
                <w:sz w:val="20"/>
                <w:lang w:val="sk-SK"/>
              </w:rPr>
            </w:pPr>
            <w:r w:rsidRPr="00DC26FC">
              <w:rPr>
                <w:rFonts w:ascii="Arial" w:hAnsi="Arial" w:cs="Arial"/>
                <w:i/>
                <w:iCs/>
                <w:color w:val="FF0000"/>
                <w:sz w:val="20"/>
                <w:lang w:val="sk-SK"/>
              </w:rPr>
              <w:t>ZARIADENIE JE RIEŠENÉ AKO PRÍPRAVA PRE PRÍPADNÉ CHLADENIE IZIEB</w:t>
            </w:r>
          </w:p>
        </w:tc>
      </w:tr>
      <w:tr w:rsidR="00DC26FC" w:rsidRPr="00DC26FC" w:rsidTr="00965979">
        <w:trPr>
          <w:trHeight w:val="300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</w:tr>
      <w:tr w:rsidR="00DC26FC" w:rsidRPr="00DC26FC" w:rsidTr="00965979">
        <w:trPr>
          <w:trHeight w:val="528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14.01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Chladenie UPS/Baterky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Kondenzačná jednotka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jan.44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vlastné ovládanie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Chladiaci výkon 3,27kW pri te=35°C a ti=24°C.</w:t>
            </w:r>
            <w:r w:rsidRPr="00DC26FC">
              <w:rPr>
                <w:rFonts w:ascii="Arial" w:hAnsi="Arial" w:cs="Arial"/>
                <w:sz w:val="20"/>
                <w:lang w:val="sk-SK"/>
              </w:rPr>
              <w:br/>
              <w:t>Doporučené istenie 13A.</w:t>
            </w:r>
          </w:p>
        </w:tc>
      </w:tr>
      <w:tr w:rsidR="00DC26FC" w:rsidRPr="00DC26FC" w:rsidTr="00965979">
        <w:trPr>
          <w:trHeight w:val="804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14.02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Chladenie UPS/Baterky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Nástenná jednotka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color w:val="0070C0"/>
                <w:sz w:val="20"/>
                <w:lang w:val="sk-SK"/>
              </w:rPr>
            </w:pPr>
            <w:r w:rsidRPr="00DC26FC">
              <w:rPr>
                <w:rFonts w:ascii="Arial" w:hAnsi="Arial" w:cs="Arial"/>
                <w:color w:val="0070C0"/>
                <w:sz w:val="20"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>vlastné ovládanie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FC" w:rsidRPr="00DC26FC" w:rsidRDefault="00DC26FC" w:rsidP="00DC26FC">
            <w:pPr>
              <w:jc w:val="center"/>
              <w:rPr>
                <w:rFonts w:ascii="Arial" w:hAnsi="Arial" w:cs="Arial"/>
                <w:sz w:val="20"/>
                <w:lang w:val="sk-SK"/>
              </w:rPr>
            </w:pPr>
            <w:r w:rsidRPr="00DC26FC">
              <w:rPr>
                <w:rFonts w:ascii="Arial" w:hAnsi="Arial" w:cs="Arial"/>
                <w:sz w:val="20"/>
                <w:lang w:val="sk-SK"/>
              </w:rPr>
              <w:t xml:space="preserve">Napájaná z vonkajšej jednotky. </w:t>
            </w:r>
            <w:r w:rsidRPr="00DC26FC">
              <w:rPr>
                <w:rFonts w:ascii="Arial" w:hAnsi="Arial" w:cs="Arial"/>
                <w:sz w:val="20"/>
                <w:lang w:val="sk-SK"/>
              </w:rPr>
              <w:br/>
              <w:t>Profesia MaR zabezpečí meranie teploty v priestore. Káblový ovládač BRC073A1 + kábel BRCW901A03 + adaptér portu KRP980A1</w:t>
            </w:r>
          </w:p>
        </w:tc>
      </w:tr>
    </w:tbl>
    <w:p w:rsidR="00DC26FC" w:rsidRDefault="00DC26FC" w:rsidP="005F437B">
      <w:pPr>
        <w:pStyle w:val="Zkladntext"/>
        <w:rPr>
          <w:rFonts w:ascii="Arial" w:hAnsi="Arial" w:cs="Arial"/>
        </w:rPr>
      </w:pPr>
    </w:p>
    <w:sectPr w:rsidR="00DC26FC" w:rsidSect="00DC26FC">
      <w:pgSz w:w="16840" w:h="11907" w:orient="landscape" w:code="9"/>
      <w:pgMar w:top="1418" w:right="1191" w:bottom="1418" w:left="1304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C12" w:rsidRDefault="001E5C12">
      <w:r>
        <w:separator/>
      </w:r>
    </w:p>
  </w:endnote>
  <w:endnote w:type="continuationSeparator" w:id="1">
    <w:p w:rsidR="001E5C12" w:rsidRDefault="001E5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T*Casablan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C12" w:rsidRDefault="001E5C12">
      <w:r>
        <w:separator/>
      </w:r>
    </w:p>
  </w:footnote>
  <w:footnote w:type="continuationSeparator" w:id="1">
    <w:p w:rsidR="001E5C12" w:rsidRDefault="001E5C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6FC" w:rsidRDefault="00DC26FC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C26FC" w:rsidRDefault="00DC26FC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6FC" w:rsidRDefault="00DC26FC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65979">
      <w:rPr>
        <w:rStyle w:val="slostrany"/>
        <w:noProof/>
      </w:rPr>
      <w:t>3</w:t>
    </w:r>
    <w:r>
      <w:rPr>
        <w:rStyle w:val="slostrany"/>
      </w:rPr>
      <w:fldChar w:fldCharType="end"/>
    </w:r>
  </w:p>
  <w:p w:rsidR="00DC26FC" w:rsidRDefault="00DC26FC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6FC" w:rsidRDefault="00DC26FC">
    <w:pPr>
      <w:pStyle w:val="Hlavika"/>
      <w:jc w:val="center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965979">
      <w:rPr>
        <w:rStyle w:val="slostrany"/>
        <w:noProof/>
      </w:rPr>
      <w:t>1</w:t>
    </w:r>
    <w:r>
      <w:rPr>
        <w:rStyle w:val="slostrany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23B79"/>
    <w:multiLevelType w:val="multilevel"/>
    <w:tmpl w:val="041B001F"/>
    <w:lvl w:ilvl="0">
      <w:start w:val="1"/>
      <w:numFmt w:val="decimal"/>
      <w:lvlText w:val="%1."/>
      <w:lvlJc w:val="left"/>
      <w:pPr>
        <w:ind w:left="2136" w:hanging="360"/>
      </w:pPr>
    </w:lvl>
    <w:lvl w:ilvl="1">
      <w:start w:val="1"/>
      <w:numFmt w:val="decimal"/>
      <w:lvlText w:val="%1.%2."/>
      <w:lvlJc w:val="left"/>
      <w:pPr>
        <w:ind w:left="2568" w:hanging="432"/>
      </w:pPr>
    </w:lvl>
    <w:lvl w:ilvl="2">
      <w:start w:val="1"/>
      <w:numFmt w:val="decimal"/>
      <w:lvlText w:val="%1.%2.%3."/>
      <w:lvlJc w:val="left"/>
      <w:pPr>
        <w:ind w:left="1004" w:hanging="504"/>
      </w:pPr>
    </w:lvl>
    <w:lvl w:ilvl="3">
      <w:start w:val="1"/>
      <w:numFmt w:val="decimal"/>
      <w:lvlText w:val="%1.%2.%3.%4."/>
      <w:lvlJc w:val="left"/>
      <w:pPr>
        <w:ind w:left="3504" w:hanging="648"/>
      </w:pPr>
    </w:lvl>
    <w:lvl w:ilvl="4">
      <w:start w:val="1"/>
      <w:numFmt w:val="decimal"/>
      <w:lvlText w:val="%1.%2.%3.%4.%5."/>
      <w:lvlJc w:val="left"/>
      <w:pPr>
        <w:ind w:left="4008" w:hanging="792"/>
      </w:pPr>
    </w:lvl>
    <w:lvl w:ilvl="5">
      <w:start w:val="1"/>
      <w:numFmt w:val="decimal"/>
      <w:lvlText w:val="%1.%2.%3.%4.%5.%6."/>
      <w:lvlJc w:val="left"/>
      <w:pPr>
        <w:ind w:left="4512" w:hanging="936"/>
      </w:pPr>
    </w:lvl>
    <w:lvl w:ilvl="6">
      <w:start w:val="1"/>
      <w:numFmt w:val="decimal"/>
      <w:lvlText w:val="%1.%2.%3.%4.%5.%6.%7."/>
      <w:lvlJc w:val="left"/>
      <w:pPr>
        <w:ind w:left="5016" w:hanging="1080"/>
      </w:pPr>
    </w:lvl>
    <w:lvl w:ilvl="7">
      <w:start w:val="1"/>
      <w:numFmt w:val="decimal"/>
      <w:lvlText w:val="%1.%2.%3.%4.%5.%6.%7.%8."/>
      <w:lvlJc w:val="left"/>
      <w:pPr>
        <w:ind w:left="5520" w:hanging="1224"/>
      </w:pPr>
    </w:lvl>
    <w:lvl w:ilvl="8">
      <w:start w:val="1"/>
      <w:numFmt w:val="decimal"/>
      <w:lvlText w:val="%1.%2.%3.%4.%5.%6.%7.%8.%9."/>
      <w:lvlJc w:val="left"/>
      <w:pPr>
        <w:ind w:left="6096" w:hanging="1440"/>
      </w:pPr>
    </w:lvl>
  </w:abstractNum>
  <w:abstractNum w:abstractNumId="1">
    <w:nsid w:val="027F6B67"/>
    <w:multiLevelType w:val="hybridMultilevel"/>
    <w:tmpl w:val="5ADAC9D8"/>
    <w:lvl w:ilvl="0" w:tplc="200262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AF0265"/>
    <w:multiLevelType w:val="multilevel"/>
    <w:tmpl w:val="E884A514"/>
    <w:lvl w:ilvl="0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Arial" w:eastAsia="Arial Unicode MS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Arial Unicode MS" w:hint="default"/>
      </w:rPr>
    </w:lvl>
    <w:lvl w:ilvl="2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Arial Unicode MS" w:hint="default"/>
      </w:rPr>
    </w:lvl>
    <w:lvl w:ilvl="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Arial Unicode MS" w:hint="default"/>
      </w:rPr>
    </w:lvl>
    <w:lvl w:ilvl="8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>
    <w:nsid w:val="32DB293C"/>
    <w:multiLevelType w:val="multilevel"/>
    <w:tmpl w:val="209E95A6"/>
    <w:lvl w:ilvl="0">
      <w:start w:val="2"/>
      <w:numFmt w:val="decimal"/>
      <w:lvlText w:val="%1"/>
      <w:lvlJc w:val="left"/>
      <w:pPr>
        <w:tabs>
          <w:tab w:val="num" w:pos="816"/>
        </w:tabs>
        <w:ind w:left="816" w:hanging="816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87"/>
        </w:tabs>
        <w:ind w:left="887" w:hanging="816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958"/>
        </w:tabs>
        <w:ind w:left="958" w:hanging="81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3"/>
        </w:tabs>
        <w:ind w:left="12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5"/>
        </w:tabs>
        <w:ind w:left="17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57"/>
        </w:tabs>
        <w:ind w:left="265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28"/>
        </w:tabs>
        <w:ind w:left="2728" w:hanging="2160"/>
      </w:pPr>
      <w:rPr>
        <w:rFonts w:hint="default"/>
      </w:rPr>
    </w:lvl>
  </w:abstractNum>
  <w:abstractNum w:abstractNumId="4">
    <w:nsid w:val="38136C52"/>
    <w:multiLevelType w:val="singleLevel"/>
    <w:tmpl w:val="CEFAC32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9756D27"/>
    <w:multiLevelType w:val="singleLevel"/>
    <w:tmpl w:val="710671E8"/>
    <w:lvl w:ilvl="0">
      <w:start w:val="263"/>
      <w:numFmt w:val="bullet"/>
      <w:lvlText w:val="-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6">
    <w:nsid w:val="7BE14A9D"/>
    <w:multiLevelType w:val="hybridMultilevel"/>
    <w:tmpl w:val="6B201000"/>
    <w:lvl w:ilvl="0" w:tplc="39B899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activeWritingStyle w:appName="MSWord" w:lang="en-US" w:vendorID="8" w:dllVersion="513" w:checkStyle="1"/>
  <w:activeWritingStyle w:appName="MSWord" w:lang="cs-CZ" w:vendorID="7" w:dllVersion="514" w:checkStyle="1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37B"/>
    <w:rsid w:val="0001298E"/>
    <w:rsid w:val="0002118E"/>
    <w:rsid w:val="00031E41"/>
    <w:rsid w:val="000952FB"/>
    <w:rsid w:val="000B4EF7"/>
    <w:rsid w:val="000B7C32"/>
    <w:rsid w:val="000C73AB"/>
    <w:rsid w:val="000D5B1F"/>
    <w:rsid w:val="0011242E"/>
    <w:rsid w:val="00117612"/>
    <w:rsid w:val="001364C2"/>
    <w:rsid w:val="001414D3"/>
    <w:rsid w:val="001422E9"/>
    <w:rsid w:val="0015079B"/>
    <w:rsid w:val="00160D1A"/>
    <w:rsid w:val="00167883"/>
    <w:rsid w:val="001A0105"/>
    <w:rsid w:val="001E5C12"/>
    <w:rsid w:val="002118D4"/>
    <w:rsid w:val="00224223"/>
    <w:rsid w:val="00261A03"/>
    <w:rsid w:val="00266F9C"/>
    <w:rsid w:val="002E64F0"/>
    <w:rsid w:val="002F6280"/>
    <w:rsid w:val="0034418D"/>
    <w:rsid w:val="003550BD"/>
    <w:rsid w:val="00357614"/>
    <w:rsid w:val="003D0369"/>
    <w:rsid w:val="00413D68"/>
    <w:rsid w:val="00430A12"/>
    <w:rsid w:val="00440B93"/>
    <w:rsid w:val="00480481"/>
    <w:rsid w:val="00494301"/>
    <w:rsid w:val="004B6419"/>
    <w:rsid w:val="004E033D"/>
    <w:rsid w:val="004E1536"/>
    <w:rsid w:val="005247E2"/>
    <w:rsid w:val="005362F8"/>
    <w:rsid w:val="0054050F"/>
    <w:rsid w:val="00540936"/>
    <w:rsid w:val="00562C1C"/>
    <w:rsid w:val="0056732D"/>
    <w:rsid w:val="005A786B"/>
    <w:rsid w:val="005C1357"/>
    <w:rsid w:val="005D5815"/>
    <w:rsid w:val="005F437B"/>
    <w:rsid w:val="0061020F"/>
    <w:rsid w:val="006106C0"/>
    <w:rsid w:val="00626B93"/>
    <w:rsid w:val="00650864"/>
    <w:rsid w:val="006744A5"/>
    <w:rsid w:val="00692F4B"/>
    <w:rsid w:val="007164B3"/>
    <w:rsid w:val="00725B7E"/>
    <w:rsid w:val="00826DB2"/>
    <w:rsid w:val="008735CC"/>
    <w:rsid w:val="008C0072"/>
    <w:rsid w:val="008C3F37"/>
    <w:rsid w:val="008D1B1F"/>
    <w:rsid w:val="008E4401"/>
    <w:rsid w:val="00906675"/>
    <w:rsid w:val="00965979"/>
    <w:rsid w:val="00A036FD"/>
    <w:rsid w:val="00A13E6F"/>
    <w:rsid w:val="00A1706D"/>
    <w:rsid w:val="00A17FF7"/>
    <w:rsid w:val="00A34096"/>
    <w:rsid w:val="00A5567A"/>
    <w:rsid w:val="00A673EA"/>
    <w:rsid w:val="00A714F1"/>
    <w:rsid w:val="00A871B9"/>
    <w:rsid w:val="00AB2B05"/>
    <w:rsid w:val="00B24FF6"/>
    <w:rsid w:val="00B553BC"/>
    <w:rsid w:val="00B80FA4"/>
    <w:rsid w:val="00BB1A00"/>
    <w:rsid w:val="00BB76FD"/>
    <w:rsid w:val="00BF3A90"/>
    <w:rsid w:val="00BF53C9"/>
    <w:rsid w:val="00C56574"/>
    <w:rsid w:val="00CA1836"/>
    <w:rsid w:val="00CB005E"/>
    <w:rsid w:val="00CB396B"/>
    <w:rsid w:val="00D20C1D"/>
    <w:rsid w:val="00D268E0"/>
    <w:rsid w:val="00D351AB"/>
    <w:rsid w:val="00D8218D"/>
    <w:rsid w:val="00DA0FAC"/>
    <w:rsid w:val="00DA2AFA"/>
    <w:rsid w:val="00DB6B37"/>
    <w:rsid w:val="00DC26FC"/>
    <w:rsid w:val="00DC40B0"/>
    <w:rsid w:val="00DE619B"/>
    <w:rsid w:val="00E022D8"/>
    <w:rsid w:val="00E0272C"/>
    <w:rsid w:val="00E14D04"/>
    <w:rsid w:val="00E21517"/>
    <w:rsid w:val="00E22180"/>
    <w:rsid w:val="00E238EB"/>
    <w:rsid w:val="00E34DDA"/>
    <w:rsid w:val="00E61B34"/>
    <w:rsid w:val="00EA585C"/>
    <w:rsid w:val="00EB582B"/>
    <w:rsid w:val="00EB660F"/>
    <w:rsid w:val="00EC35E0"/>
    <w:rsid w:val="00EE085B"/>
    <w:rsid w:val="00EE4D0D"/>
    <w:rsid w:val="00EE6F4A"/>
    <w:rsid w:val="00F40D0E"/>
    <w:rsid w:val="00F75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B582B"/>
    <w:rPr>
      <w:sz w:val="24"/>
      <w:lang w:val="cs-CZ"/>
    </w:rPr>
  </w:style>
  <w:style w:type="paragraph" w:styleId="Nadpis1">
    <w:name w:val="heading 1"/>
    <w:basedOn w:val="Normlny"/>
    <w:next w:val="Normlny"/>
    <w:qFormat/>
    <w:rsid w:val="00EB582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rsid w:val="00EB582B"/>
    <w:pPr>
      <w:keepNext/>
      <w:jc w:val="both"/>
      <w:outlineLvl w:val="1"/>
    </w:pPr>
    <w:rPr>
      <w:b/>
      <w:lang w:val="sk-SK"/>
    </w:rPr>
  </w:style>
  <w:style w:type="paragraph" w:styleId="Nadpis3">
    <w:name w:val="heading 3"/>
    <w:basedOn w:val="Normlny"/>
    <w:next w:val="Normlny"/>
    <w:qFormat/>
    <w:rsid w:val="00EB582B"/>
    <w:pPr>
      <w:keepNext/>
      <w:outlineLvl w:val="2"/>
    </w:pPr>
    <w:rPr>
      <w:b/>
    </w:rPr>
  </w:style>
  <w:style w:type="paragraph" w:styleId="Nadpis4">
    <w:name w:val="heading 4"/>
    <w:basedOn w:val="Normlny"/>
    <w:next w:val="Normlny"/>
    <w:qFormat/>
    <w:rsid w:val="00EB582B"/>
    <w:pPr>
      <w:keepNext/>
      <w:outlineLvl w:val="3"/>
    </w:pPr>
    <w:rPr>
      <w:b/>
      <w:u w:val="single"/>
    </w:rPr>
  </w:style>
  <w:style w:type="paragraph" w:styleId="Nadpis5">
    <w:name w:val="heading 5"/>
    <w:basedOn w:val="Normlny"/>
    <w:next w:val="Normlny"/>
    <w:qFormat/>
    <w:rsid w:val="00EB582B"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y"/>
    <w:next w:val="Normlny"/>
    <w:qFormat/>
    <w:rsid w:val="00EB582B"/>
    <w:pPr>
      <w:keepNext/>
      <w:outlineLvl w:val="5"/>
    </w:pPr>
    <w:rPr>
      <w:u w:val="single"/>
    </w:rPr>
  </w:style>
  <w:style w:type="paragraph" w:styleId="Nadpis7">
    <w:name w:val="heading 7"/>
    <w:basedOn w:val="Normlny"/>
    <w:next w:val="Normlny"/>
    <w:qFormat/>
    <w:rsid w:val="00EB582B"/>
    <w:pPr>
      <w:keepNext/>
      <w:jc w:val="center"/>
      <w:outlineLvl w:val="6"/>
    </w:pPr>
    <w:rPr>
      <w:b/>
      <w:sz w:val="32"/>
      <w:u w:val="single"/>
      <w:lang w:val="sk-SK"/>
    </w:rPr>
  </w:style>
  <w:style w:type="paragraph" w:styleId="Nadpis8">
    <w:name w:val="heading 8"/>
    <w:basedOn w:val="Normlny"/>
    <w:next w:val="Normlny"/>
    <w:qFormat/>
    <w:rsid w:val="00EB582B"/>
    <w:pPr>
      <w:keepNext/>
      <w:jc w:val="both"/>
      <w:outlineLvl w:val="7"/>
    </w:pPr>
    <w:rPr>
      <w:b/>
      <w:u w:val="single"/>
      <w:lang w:val="sk-SK"/>
    </w:rPr>
  </w:style>
  <w:style w:type="paragraph" w:styleId="Nadpis9">
    <w:name w:val="heading 9"/>
    <w:basedOn w:val="Normlny"/>
    <w:next w:val="Normlny"/>
    <w:qFormat/>
    <w:rsid w:val="00EB582B"/>
    <w:pPr>
      <w:keepNext/>
      <w:jc w:val="both"/>
      <w:outlineLvl w:val="8"/>
    </w:pPr>
    <w:rPr>
      <w:rFonts w:ascii="Arial" w:hAnsi="Arial"/>
      <w:u w:val="single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semiHidden/>
    <w:rsid w:val="00EB582B"/>
    <w:pPr>
      <w:tabs>
        <w:tab w:val="center" w:pos="4536"/>
        <w:tab w:val="right" w:pos="9072"/>
      </w:tabs>
    </w:pPr>
  </w:style>
  <w:style w:type="paragraph" w:customStyle="1" w:styleId="diplomka">
    <w:name w:val="diplomka"/>
    <w:basedOn w:val="Nadpis5"/>
    <w:rsid w:val="00EB582B"/>
    <w:pPr>
      <w:outlineLvl w:val="9"/>
    </w:pPr>
    <w:rPr>
      <w:rFonts w:ascii="AT*Casablanca" w:hAnsi="AT*Casablanca"/>
      <w:sz w:val="28"/>
    </w:rPr>
  </w:style>
  <w:style w:type="character" w:styleId="slostrany">
    <w:name w:val="page number"/>
    <w:basedOn w:val="Predvolenpsmoodseku"/>
    <w:semiHidden/>
    <w:rsid w:val="00EB582B"/>
  </w:style>
  <w:style w:type="paragraph" w:styleId="Zkladntext">
    <w:name w:val="Body Text"/>
    <w:basedOn w:val="Normlny"/>
    <w:semiHidden/>
    <w:rsid w:val="00EB582B"/>
    <w:pPr>
      <w:jc w:val="both"/>
    </w:pPr>
    <w:rPr>
      <w:lang w:val="sk-SK"/>
    </w:rPr>
  </w:style>
  <w:style w:type="paragraph" w:styleId="Zkladntext2">
    <w:name w:val="Body Text 2"/>
    <w:basedOn w:val="Normlny"/>
    <w:semiHidden/>
    <w:rsid w:val="00EB582B"/>
    <w:pPr>
      <w:jc w:val="both"/>
    </w:pPr>
    <w:rPr>
      <w:rFonts w:ascii="Arial" w:hAnsi="Arial" w:cs="Arial"/>
      <w:sz w:val="22"/>
    </w:rPr>
  </w:style>
  <w:style w:type="paragraph" w:styleId="Zarkazkladnhotextu">
    <w:name w:val="Body Text Indent"/>
    <w:basedOn w:val="Normlny"/>
    <w:semiHidden/>
    <w:rsid w:val="00EB582B"/>
    <w:pPr>
      <w:ind w:firstLine="708"/>
      <w:jc w:val="both"/>
    </w:pPr>
    <w:rPr>
      <w:sz w:val="22"/>
    </w:rPr>
  </w:style>
  <w:style w:type="paragraph" w:styleId="Pta">
    <w:name w:val="footer"/>
    <w:basedOn w:val="Normlny"/>
    <w:semiHidden/>
    <w:rsid w:val="00EB582B"/>
    <w:pPr>
      <w:tabs>
        <w:tab w:val="center" w:pos="4536"/>
        <w:tab w:val="right" w:pos="9072"/>
      </w:tabs>
    </w:pPr>
  </w:style>
  <w:style w:type="paragraph" w:styleId="Zkladntext3">
    <w:name w:val="Body Text 3"/>
    <w:basedOn w:val="Normlny"/>
    <w:semiHidden/>
    <w:rsid w:val="00EB582B"/>
    <w:pPr>
      <w:tabs>
        <w:tab w:val="left" w:pos="5387"/>
      </w:tabs>
    </w:pPr>
    <w:rPr>
      <w:rFonts w:ascii="Arial" w:hAnsi="Arial"/>
      <w:sz w:val="22"/>
      <w:lang w:val="sk-SK"/>
    </w:rPr>
  </w:style>
  <w:style w:type="paragraph" w:customStyle="1" w:styleId="ZkladntextZkladntextodstavca1">
    <w:name w:val="Základní text.Základný text odstavca1"/>
    <w:basedOn w:val="Normlny"/>
    <w:rsid w:val="00EE085B"/>
    <w:pPr>
      <w:jc w:val="both"/>
    </w:pPr>
    <w:rPr>
      <w:lang w:val="sk-SK" w:eastAsia="cs-CZ"/>
    </w:rPr>
  </w:style>
  <w:style w:type="paragraph" w:customStyle="1" w:styleId="Styl1">
    <w:name w:val="Styl1"/>
    <w:basedOn w:val="Normlny"/>
    <w:link w:val="Styl1Char"/>
    <w:rsid w:val="00DC40B0"/>
    <w:pPr>
      <w:ind w:firstLine="284"/>
      <w:jc w:val="both"/>
    </w:pPr>
    <w:rPr>
      <w:rFonts w:ascii="Arial Narrow" w:hAnsi="Arial Narrow"/>
      <w:lang w:eastAsia="cs-CZ"/>
    </w:rPr>
  </w:style>
  <w:style w:type="character" w:customStyle="1" w:styleId="Styl1Char">
    <w:name w:val="Styl1 Char"/>
    <w:link w:val="Styl1"/>
    <w:rsid w:val="00DC40B0"/>
    <w:rPr>
      <w:rFonts w:ascii="Arial Narrow" w:hAnsi="Arial Narrow"/>
      <w:sz w:val="24"/>
      <w:lang w:eastAsia="cs-CZ"/>
    </w:rPr>
  </w:style>
  <w:style w:type="character" w:styleId="Hypertextovprepojenie">
    <w:name w:val="Hyperlink"/>
    <w:uiPriority w:val="99"/>
    <w:rsid w:val="00CB005E"/>
    <w:rPr>
      <w:color w:val="0000FF"/>
      <w:u w:val="single"/>
    </w:rPr>
  </w:style>
  <w:style w:type="paragraph" w:styleId="Zoznam">
    <w:name w:val="List"/>
    <w:basedOn w:val="Normlny"/>
    <w:rsid w:val="006106C0"/>
    <w:pPr>
      <w:ind w:left="283" w:hanging="283"/>
    </w:pPr>
    <w:rPr>
      <w:sz w:val="20"/>
      <w:lang w:val="sk-SK" w:eastAsia="en-US"/>
    </w:rPr>
  </w:style>
  <w:style w:type="paragraph" w:customStyle="1" w:styleId="Normal-odsad">
    <w:name w:val="Normal-odsad"/>
    <w:basedOn w:val="Normlny"/>
    <w:rsid w:val="006106C0"/>
    <w:pPr>
      <w:spacing w:before="120"/>
      <w:ind w:firstLine="720"/>
      <w:jc w:val="both"/>
    </w:pPr>
    <w:rPr>
      <w:rFonts w:ascii="Franklin Gothic Book" w:hAnsi="Franklin Gothic Book"/>
      <w:sz w:val="22"/>
      <w:lang w:val="sk-SK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0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15</Pages>
  <Words>3318</Words>
  <Characters>18917</Characters>
  <Application>Microsoft Office Word</Application>
  <DocSecurity>0</DocSecurity>
  <Lines>157</Lines>
  <Paragraphs>44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@CT 1</vt:lpstr>
      <vt:lpstr>@CT 1</vt:lpstr>
    </vt:vector>
  </TitlesOfParts>
  <Company>noname</Company>
  <LinksUpToDate>false</LinksUpToDate>
  <CharactersWithSpaces>22191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@CT 1</dc:title>
  <dc:creator>no name</dc:creator>
  <cp:lastModifiedBy>Uživatel systému Windows</cp:lastModifiedBy>
  <cp:revision>4</cp:revision>
  <cp:lastPrinted>2010-12-13T12:06:00Z</cp:lastPrinted>
  <dcterms:created xsi:type="dcterms:W3CDTF">2021-05-07T07:53:00Z</dcterms:created>
  <dcterms:modified xsi:type="dcterms:W3CDTF">2021-06-01T09:46:00Z</dcterms:modified>
</cp:coreProperties>
</file>